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0A684" w14:textId="77777777" w:rsidR="00711F98" w:rsidRDefault="009B1833">
      <w:pPr>
        <w:jc w:val="center"/>
      </w:pPr>
      <w:r>
        <w:rPr>
          <w:b/>
          <w:color w:val="7030A0"/>
          <w:sz w:val="42"/>
        </w:rPr>
        <w:t>BLAKENEY PRESCHOOL</w:t>
      </w:r>
    </w:p>
    <w:p w14:paraId="02CF26AA" w14:textId="2AD1F000" w:rsidR="00711F98" w:rsidRPr="009B7ECE" w:rsidRDefault="009B1833" w:rsidP="009B7ECE">
      <w:pPr>
        <w:jc w:val="center"/>
      </w:pPr>
      <w:r>
        <w:rPr>
          <w:b/>
          <w:color w:val="A9C6A0"/>
          <w:sz w:val="34"/>
        </w:rPr>
        <w:t>WEEKLY PLANNING – PRINT TWICE</w:t>
      </w:r>
      <w:r>
        <w:rPr>
          <w:sz w:val="21"/>
        </w:rPr>
        <w:br/>
        <w:t>Complete ONE document each week.</w:t>
      </w:r>
      <w:r>
        <w:rPr>
          <w:sz w:val="21"/>
        </w:rPr>
        <w:br/>
        <w:t>Print it TWICE:</w:t>
      </w:r>
      <w:r>
        <w:rPr>
          <w:sz w:val="21"/>
        </w:rPr>
        <w:br/>
      </w:r>
      <w:r>
        <w:rPr>
          <w:sz w:val="21"/>
        </w:rPr>
        <w:br/>
        <w:t>COPY 1 – weekly planning record</w:t>
      </w:r>
      <w:r w:rsidR="00973AF0">
        <w:rPr>
          <w:sz w:val="21"/>
        </w:rPr>
        <w:t xml:space="preserve"> - </w:t>
      </w:r>
      <w:r>
        <w:rPr>
          <w:sz w:val="21"/>
        </w:rPr>
        <w:t xml:space="preserve">COPY 2 – </w:t>
      </w:r>
      <w:r w:rsidR="00D23800">
        <w:rPr>
          <w:sz w:val="21"/>
        </w:rPr>
        <w:t xml:space="preserve">cut and use on tables </w:t>
      </w:r>
      <w:r>
        <w:rPr>
          <w:sz w:val="21"/>
        </w:rPr>
        <w:br/>
      </w:r>
      <w:r>
        <w:rPr>
          <w:sz w:val="21"/>
        </w:rPr>
        <w:br/>
        <w:t>Each activity shows how the same experience is adapted for 2-year-olds and 3–4-year-olds.</w:t>
      </w:r>
    </w:p>
    <w:p w14:paraId="2586C167" w14:textId="6C43A5C1" w:rsidR="00DD68A8" w:rsidRDefault="00DD68A8" w:rsidP="00D23800">
      <w:pPr>
        <w:jc w:val="center"/>
        <w:rPr>
          <w:sz w:val="21"/>
        </w:rPr>
      </w:pPr>
      <w:r>
        <w:rPr>
          <w:sz w:val="21"/>
        </w:rPr>
        <w:t xml:space="preserve">Documents needed to complete this plan – </w:t>
      </w:r>
    </w:p>
    <w:p w14:paraId="753A5648" w14:textId="77777777" w:rsidR="009B7ECE" w:rsidRDefault="009B7ECE" w:rsidP="00D23800">
      <w:pPr>
        <w:jc w:val="center"/>
      </w:pPr>
      <w:r>
        <w:t>Plans for activities from Rachael</w:t>
      </w:r>
    </w:p>
    <w:p w14:paraId="5A87A1B3" w14:textId="2E185324" w:rsidR="009B7ECE" w:rsidRDefault="009B7ECE" w:rsidP="00D23800">
      <w:pPr>
        <w:jc w:val="center"/>
      </w:pPr>
      <w:r>
        <w:t xml:space="preserve">Collated next </w:t>
      </w:r>
      <w:proofErr w:type="gramStart"/>
      <w:r>
        <w:t>steps( in</w:t>
      </w:r>
      <w:proofErr w:type="gramEnd"/>
      <w:r>
        <w:t xml:space="preserve"> planning file)</w:t>
      </w:r>
    </w:p>
    <w:p w14:paraId="6C62F9E4" w14:textId="17FF0966" w:rsidR="009B7ECE" w:rsidRDefault="009B7ECE" w:rsidP="00D23800">
      <w:pPr>
        <w:jc w:val="center"/>
      </w:pPr>
      <w:r>
        <w:t xml:space="preserve">Collated pupil premium + </w:t>
      </w:r>
      <w:proofErr w:type="gramStart"/>
      <w:r>
        <w:t>RFL( in</w:t>
      </w:r>
      <w:proofErr w:type="gramEnd"/>
      <w:r>
        <w:t xml:space="preserve"> planning file)</w:t>
      </w:r>
    </w:p>
    <w:p w14:paraId="365C9CF6" w14:textId="3E183E86" w:rsidR="009B7ECE" w:rsidRDefault="009B7ECE" w:rsidP="009422F4">
      <w:pPr>
        <w:jc w:val="center"/>
      </w:pPr>
      <w:r>
        <w:t xml:space="preserve">Completed activity database </w:t>
      </w:r>
      <w:proofErr w:type="gramStart"/>
      <w:r>
        <w:t>( in</w:t>
      </w:r>
      <w:proofErr w:type="gramEnd"/>
      <w:r>
        <w:t xml:space="preserve"> planning file) My plan targets </w:t>
      </w:r>
      <w:proofErr w:type="gramStart"/>
      <w:r>
        <w:t>( in</w:t>
      </w:r>
      <w:proofErr w:type="gramEnd"/>
      <w:r>
        <w:t xml:space="preserve"> planning </w:t>
      </w:r>
      <w:proofErr w:type="gramStart"/>
      <w:r>
        <w:t>file )</w:t>
      </w:r>
      <w:proofErr w:type="gramEnd"/>
      <w: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030"/>
      </w:tblGrid>
      <w:tr w:rsidR="00711F98" w14:paraId="209CDB3D" w14:textId="77777777">
        <w:trPr>
          <w:jc w:val="center"/>
        </w:trPr>
        <w:tc>
          <w:tcPr>
            <w:tcW w:w="11030" w:type="dxa"/>
            <w:shd w:val="clear" w:color="auto" w:fill="A9C6A0"/>
          </w:tcPr>
          <w:p w14:paraId="600AFD1B" w14:textId="77777777" w:rsidR="00711F98" w:rsidRDefault="009B1833">
            <w:r>
              <w:rPr>
                <w:b/>
                <w:color w:val="FFFFFF"/>
                <w:sz w:val="21"/>
              </w:rPr>
              <w:t>WEEKLY INFORMATION</w:t>
            </w:r>
          </w:p>
        </w:tc>
      </w:tr>
    </w:tbl>
    <w:p w14:paraId="3C938941" w14:textId="77777777" w:rsidR="00711F98" w:rsidRDefault="00711F98">
      <w:pPr>
        <w:spacing w:after="0"/>
      </w:pPr>
    </w:p>
    <w:p w14:paraId="03055124" w14:textId="62038187" w:rsidR="00711F98" w:rsidRDefault="009B1833">
      <w:r>
        <w:t>Week beginning: 19/10/2026</w:t>
      </w:r>
    </w:p>
    <w:p w14:paraId="7E069356" w14:textId="7D580573" w:rsidR="00711F98" w:rsidRDefault="009B1833">
      <w:r>
        <w:t>Whole-group / general focus this week: Halloween – pumpkins, spiders, witches and Room on the Broom</w:t>
      </w:r>
    </w:p>
    <w:p w14:paraId="02FDC4DB" w14:textId="6B6BD013" w:rsidR="00711F98" w:rsidRDefault="009B1833">
      <w:r>
        <w:t>General notes / changes this week: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5103"/>
      </w:tblGrid>
      <w:tr w:rsidR="00973AF0" w:rsidRPr="00973AF0" w14:paraId="7161C03B" w14:textId="77777777" w:rsidTr="009422F4">
        <w:trPr>
          <w:trHeight w:val="509"/>
        </w:trPr>
        <w:tc>
          <w:tcPr>
            <w:tcW w:w="4106" w:type="dxa"/>
            <w:shd w:val="clear" w:color="auto" w:fill="EEE7F3"/>
            <w:vAlign w:val="center"/>
          </w:tcPr>
          <w:p w14:paraId="4EA6B720" w14:textId="39050900" w:rsidR="00973AF0" w:rsidRPr="00973AF0" w:rsidRDefault="00973AF0" w:rsidP="00973AF0">
            <w:pPr>
              <w:spacing w:after="200" w:line="276" w:lineRule="auto"/>
            </w:pPr>
            <w:r w:rsidRPr="00973AF0">
              <w:rPr>
                <w:b/>
              </w:rPr>
              <w:t>C</w:t>
            </w:r>
            <w:r>
              <w:rPr>
                <w:b/>
              </w:rPr>
              <w:t>ontinuous provision - based on children’s interests from home</w:t>
            </w:r>
          </w:p>
        </w:tc>
        <w:tc>
          <w:tcPr>
            <w:tcW w:w="5103" w:type="dxa"/>
            <w:vAlign w:val="center"/>
          </w:tcPr>
          <w:p w14:paraId="6CCC36DD" w14:textId="0082A9C2" w:rsidR="00973AF0" w:rsidRPr="00973AF0" w:rsidRDefault="00973AF0" w:rsidP="00973AF0">
            <w:pPr>
              <w:spacing w:after="20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Resources - activities</w:t>
            </w:r>
          </w:p>
        </w:tc>
      </w:tr>
      <w:tr w:rsidR="00973AF0" w:rsidRPr="00973AF0" w14:paraId="4712464B" w14:textId="77777777" w:rsidTr="00B63CE8">
        <w:tc>
          <w:tcPr>
            <w:tcW w:w="4106" w:type="dxa"/>
            <w:shd w:val="clear" w:color="auto" w:fill="EEE7F3"/>
            <w:vAlign w:val="center"/>
          </w:tcPr>
          <w:p w14:paraId="4E1892B1" w14:textId="7F690AE9" w:rsidR="00973AF0" w:rsidRPr="00973AF0" w:rsidRDefault="000869EC" w:rsidP="00973AF0">
            <w:pPr>
              <w:spacing w:after="200" w:line="276" w:lineRule="auto"/>
            </w:pPr>
            <w:r>
              <w:t>Books</w:t>
            </w:r>
          </w:p>
        </w:tc>
        <w:tc>
          <w:tcPr>
            <w:tcW w:w="5103" w:type="dxa"/>
            <w:vAlign w:val="center"/>
          </w:tcPr>
          <w:p w14:paraId="328F85F1" w14:textId="6EC75916" w:rsidR="00973AF0" w:rsidRPr="00973AF0" w:rsidRDefault="000869EC" w:rsidP="00973AF0">
            <w:pPr>
              <w:spacing w:after="200" w:line="276" w:lineRule="auto"/>
            </w:pPr>
            <w:r>
              <w:t>Book areas</w:t>
            </w:r>
            <w:r w:rsidR="00BA11FE">
              <w:t xml:space="preserve"> – focus books </w:t>
            </w:r>
          </w:p>
        </w:tc>
      </w:tr>
      <w:tr w:rsidR="00973AF0" w:rsidRPr="00973AF0" w14:paraId="664A1601" w14:textId="77777777" w:rsidTr="00B63CE8">
        <w:tc>
          <w:tcPr>
            <w:tcW w:w="4106" w:type="dxa"/>
            <w:shd w:val="clear" w:color="auto" w:fill="EEE7F3"/>
            <w:vAlign w:val="center"/>
          </w:tcPr>
          <w:p w14:paraId="231F79A0" w14:textId="1ED63D38" w:rsidR="00973AF0" w:rsidRPr="00973AF0" w:rsidRDefault="00FC767B" w:rsidP="00973AF0">
            <w:pPr>
              <w:spacing w:after="200" w:line="276" w:lineRule="auto"/>
            </w:pPr>
            <w:r w:rsidRPr="00FC767B">
              <w:t>playing outside</w:t>
            </w:r>
          </w:p>
        </w:tc>
        <w:tc>
          <w:tcPr>
            <w:tcW w:w="5103" w:type="dxa"/>
            <w:vAlign w:val="center"/>
          </w:tcPr>
          <w:p w14:paraId="0029FFE1" w14:textId="1B20AEA5" w:rsidR="00973AF0" w:rsidRPr="00973AF0" w:rsidRDefault="00FC767B" w:rsidP="00973AF0">
            <w:pPr>
              <w:spacing w:after="200" w:line="276" w:lineRule="auto"/>
            </w:pPr>
            <w:r>
              <w:t>Outside area</w:t>
            </w:r>
          </w:p>
        </w:tc>
      </w:tr>
      <w:tr w:rsidR="00973AF0" w:rsidRPr="00973AF0" w14:paraId="5537F6EE" w14:textId="77777777" w:rsidTr="00B63CE8">
        <w:tc>
          <w:tcPr>
            <w:tcW w:w="4106" w:type="dxa"/>
            <w:shd w:val="clear" w:color="auto" w:fill="EEE7F3"/>
            <w:vAlign w:val="center"/>
          </w:tcPr>
          <w:p w14:paraId="433B1834" w14:textId="6B42B1B0" w:rsidR="00973AF0" w:rsidRPr="00973AF0" w:rsidRDefault="00EB261A" w:rsidP="00973AF0">
            <w:pPr>
              <w:spacing w:after="200" w:line="276" w:lineRule="auto"/>
            </w:pPr>
            <w:proofErr w:type="spellStart"/>
            <w:r w:rsidRPr="00EB261A">
              <w:t>Colouring</w:t>
            </w:r>
            <w:proofErr w:type="spellEnd"/>
            <w:r w:rsidRPr="00EB261A">
              <w:t>, painting</w:t>
            </w:r>
          </w:p>
        </w:tc>
        <w:tc>
          <w:tcPr>
            <w:tcW w:w="5103" w:type="dxa"/>
            <w:vAlign w:val="center"/>
          </w:tcPr>
          <w:p w14:paraId="4D1C6412" w14:textId="698FB741" w:rsidR="00973AF0" w:rsidRPr="00973AF0" w:rsidRDefault="00EB261A" w:rsidP="00973AF0">
            <w:pPr>
              <w:spacing w:after="200" w:line="276" w:lineRule="auto"/>
            </w:pPr>
            <w:r>
              <w:t>Art area, mark making area, resources in all areas inside + out</w:t>
            </w:r>
          </w:p>
        </w:tc>
      </w:tr>
      <w:tr w:rsidR="00973AF0" w:rsidRPr="00973AF0" w14:paraId="043DB288" w14:textId="77777777" w:rsidTr="00B63CE8">
        <w:tc>
          <w:tcPr>
            <w:tcW w:w="4106" w:type="dxa"/>
            <w:shd w:val="clear" w:color="auto" w:fill="EEE7F3"/>
            <w:vAlign w:val="center"/>
          </w:tcPr>
          <w:p w14:paraId="5F08F3FB" w14:textId="1837B378" w:rsidR="00973AF0" w:rsidRPr="00973AF0" w:rsidRDefault="00835102" w:rsidP="00973AF0">
            <w:pPr>
              <w:spacing w:after="200" w:line="276" w:lineRule="auto"/>
            </w:pPr>
            <w:r w:rsidRPr="00835102">
              <w:t>blocks</w:t>
            </w:r>
          </w:p>
        </w:tc>
        <w:tc>
          <w:tcPr>
            <w:tcW w:w="5103" w:type="dxa"/>
            <w:vAlign w:val="center"/>
          </w:tcPr>
          <w:p w14:paraId="7584D71F" w14:textId="2E4ED300" w:rsidR="00973AF0" w:rsidRPr="00973AF0" w:rsidRDefault="00835102" w:rsidP="00973AF0">
            <w:pPr>
              <w:spacing w:after="200" w:line="276" w:lineRule="auto"/>
            </w:pPr>
            <w:r>
              <w:t>Inside + outside</w:t>
            </w:r>
          </w:p>
        </w:tc>
      </w:tr>
      <w:tr w:rsidR="00973AF0" w:rsidRPr="00973AF0" w14:paraId="68A81A19" w14:textId="77777777" w:rsidTr="00B63CE8">
        <w:tc>
          <w:tcPr>
            <w:tcW w:w="4106" w:type="dxa"/>
            <w:shd w:val="clear" w:color="auto" w:fill="EEE7F3"/>
            <w:vAlign w:val="center"/>
          </w:tcPr>
          <w:p w14:paraId="4DF6BF08" w14:textId="73801797" w:rsidR="00973AF0" w:rsidRPr="00973AF0" w:rsidRDefault="00835102" w:rsidP="00973AF0">
            <w:pPr>
              <w:spacing w:after="200" w:line="276" w:lineRule="auto"/>
            </w:pPr>
            <w:r>
              <w:t>cars</w:t>
            </w:r>
          </w:p>
        </w:tc>
        <w:tc>
          <w:tcPr>
            <w:tcW w:w="5103" w:type="dxa"/>
            <w:vAlign w:val="center"/>
          </w:tcPr>
          <w:p w14:paraId="0E0B7585" w14:textId="37C22D51" w:rsidR="00973AF0" w:rsidRPr="00973AF0" w:rsidRDefault="00835102" w:rsidP="00973AF0">
            <w:pPr>
              <w:spacing w:after="200" w:line="276" w:lineRule="auto"/>
            </w:pPr>
            <w:r w:rsidRPr="00835102">
              <w:t>Inside + outside</w:t>
            </w:r>
          </w:p>
        </w:tc>
      </w:tr>
      <w:tr w:rsidR="00973AF0" w:rsidRPr="00973AF0" w14:paraId="6F612A0B" w14:textId="77777777" w:rsidTr="00811D93">
        <w:trPr>
          <w:trHeight w:val="229"/>
        </w:trPr>
        <w:tc>
          <w:tcPr>
            <w:tcW w:w="4106" w:type="dxa"/>
            <w:shd w:val="clear" w:color="auto" w:fill="EEE7F3"/>
            <w:vAlign w:val="center"/>
          </w:tcPr>
          <w:p w14:paraId="13FE266C" w14:textId="6DD17CE3" w:rsidR="00973AF0" w:rsidRPr="00973AF0" w:rsidRDefault="00011BF6" w:rsidP="00973AF0">
            <w:pPr>
              <w:spacing w:after="200" w:line="276" w:lineRule="auto"/>
            </w:pPr>
            <w:proofErr w:type="spellStart"/>
            <w:proofErr w:type="gramStart"/>
            <w:r w:rsidRPr="00011BF6">
              <w:t>Unicorns,mermaids</w:t>
            </w:r>
            <w:proofErr w:type="spellEnd"/>
            <w:proofErr w:type="gramEnd"/>
          </w:p>
        </w:tc>
        <w:tc>
          <w:tcPr>
            <w:tcW w:w="5103" w:type="dxa"/>
            <w:vAlign w:val="center"/>
          </w:tcPr>
          <w:p w14:paraId="1814C1F2" w14:textId="0C7DD772" w:rsidR="00973AF0" w:rsidRPr="00973AF0" w:rsidRDefault="00973AF0" w:rsidP="00973AF0">
            <w:pPr>
              <w:spacing w:after="200" w:line="276" w:lineRule="auto"/>
            </w:pPr>
          </w:p>
        </w:tc>
      </w:tr>
      <w:tr w:rsidR="00973AF0" w:rsidRPr="00973AF0" w14:paraId="12962C1A" w14:textId="77777777" w:rsidTr="00811D93">
        <w:trPr>
          <w:trHeight w:val="222"/>
        </w:trPr>
        <w:tc>
          <w:tcPr>
            <w:tcW w:w="4106" w:type="dxa"/>
            <w:shd w:val="clear" w:color="auto" w:fill="EEE7F3"/>
            <w:vAlign w:val="center"/>
          </w:tcPr>
          <w:p w14:paraId="7D96CC9F" w14:textId="2C3F888D" w:rsidR="00973AF0" w:rsidRPr="00973AF0" w:rsidRDefault="008E343E" w:rsidP="00973AF0">
            <w:pPr>
              <w:spacing w:after="200" w:line="276" w:lineRule="auto"/>
            </w:pPr>
            <w:r>
              <w:t>baking</w:t>
            </w:r>
          </w:p>
        </w:tc>
        <w:tc>
          <w:tcPr>
            <w:tcW w:w="5103" w:type="dxa"/>
            <w:vAlign w:val="center"/>
          </w:tcPr>
          <w:p w14:paraId="1D34EDDE" w14:textId="229CB093" w:rsidR="00973AF0" w:rsidRPr="00973AF0" w:rsidRDefault="008E343E" w:rsidP="00973AF0">
            <w:pPr>
              <w:spacing w:after="200" w:line="276" w:lineRule="auto"/>
            </w:pPr>
            <w:r>
              <w:t>Cooking activity</w:t>
            </w:r>
          </w:p>
        </w:tc>
      </w:tr>
      <w:tr w:rsidR="00973AF0" w:rsidRPr="00973AF0" w14:paraId="312D5A39" w14:textId="77777777" w:rsidTr="009422F4">
        <w:trPr>
          <w:trHeight w:val="274"/>
        </w:trPr>
        <w:tc>
          <w:tcPr>
            <w:tcW w:w="4106" w:type="dxa"/>
            <w:shd w:val="clear" w:color="auto" w:fill="EEE7F3"/>
            <w:vAlign w:val="center"/>
          </w:tcPr>
          <w:p w14:paraId="19151595" w14:textId="77777777" w:rsidR="00811D93" w:rsidRDefault="00811D93" w:rsidP="00973AF0">
            <w:pPr>
              <w:spacing w:after="200" w:line="276" w:lineRule="auto"/>
            </w:pPr>
            <w:r>
              <w:t>Cuddly toy</w:t>
            </w:r>
            <w:r w:rsidR="00320735">
              <w:t>s</w:t>
            </w:r>
          </w:p>
          <w:p w14:paraId="36140827" w14:textId="7C15CD78" w:rsidR="00320735" w:rsidRDefault="00552246" w:rsidP="00973AF0">
            <w:pPr>
              <w:spacing w:after="200" w:line="276" w:lineRule="auto"/>
            </w:pPr>
            <w:proofErr w:type="gramStart"/>
            <w:r>
              <w:t>Dancing ,</w:t>
            </w:r>
            <w:proofErr w:type="gramEnd"/>
            <w:r>
              <w:t xml:space="preserve"> music</w:t>
            </w:r>
            <w:r w:rsidR="001F070B">
              <w:t>, jumping, singing</w:t>
            </w:r>
          </w:p>
          <w:p w14:paraId="08A88FEC" w14:textId="77777777" w:rsidR="00552246" w:rsidRDefault="00FC03E0" w:rsidP="00973AF0">
            <w:pPr>
              <w:spacing w:after="200" w:line="276" w:lineRule="auto"/>
            </w:pPr>
            <w:r>
              <w:t>Climbing</w:t>
            </w:r>
          </w:p>
          <w:p w14:paraId="074DC60D" w14:textId="2342E287" w:rsidR="001F070B" w:rsidRDefault="00795CA4" w:rsidP="00973AF0">
            <w:pPr>
              <w:spacing w:after="200" w:line="276" w:lineRule="auto"/>
            </w:pPr>
            <w:r>
              <w:t>Shape sorting</w:t>
            </w:r>
          </w:p>
          <w:p w14:paraId="1CADDA12" w14:textId="3B4F7ADC" w:rsidR="00795CA4" w:rsidRDefault="001C7EA9" w:rsidP="00973AF0">
            <w:pPr>
              <w:spacing w:after="200" w:line="276" w:lineRule="auto"/>
            </w:pPr>
            <w:r>
              <w:t>Tractors</w:t>
            </w:r>
          </w:p>
          <w:p w14:paraId="0A0BFB83" w14:textId="1A99BBDC" w:rsidR="001C7EA9" w:rsidRDefault="009422F4" w:rsidP="00973AF0">
            <w:pPr>
              <w:spacing w:after="200" w:line="276" w:lineRule="auto"/>
            </w:pPr>
            <w:r>
              <w:t>P</w:t>
            </w:r>
            <w:r w:rsidR="001C7EA9">
              <w:t>uzzles</w:t>
            </w:r>
          </w:p>
          <w:p w14:paraId="26269BBE" w14:textId="7EF529CE" w:rsidR="00FC03E0" w:rsidRPr="00973AF0" w:rsidRDefault="009422F4" w:rsidP="00973AF0">
            <w:pPr>
              <w:spacing w:after="200" w:line="276" w:lineRule="auto"/>
            </w:pPr>
            <w:r>
              <w:t>babies</w:t>
            </w:r>
          </w:p>
        </w:tc>
        <w:tc>
          <w:tcPr>
            <w:tcW w:w="5103" w:type="dxa"/>
            <w:vAlign w:val="center"/>
          </w:tcPr>
          <w:p w14:paraId="517503EC" w14:textId="77777777" w:rsidR="00973AF0" w:rsidRDefault="00811D93" w:rsidP="00973AF0">
            <w:pPr>
              <w:spacing w:after="200" w:line="276" w:lineRule="auto"/>
            </w:pPr>
            <w:r>
              <w:t>Book area</w:t>
            </w:r>
          </w:p>
          <w:p w14:paraId="454E9ABA" w14:textId="77777777" w:rsidR="00552246" w:rsidRDefault="00552246" w:rsidP="00973AF0">
            <w:pPr>
              <w:spacing w:after="200" w:line="276" w:lineRule="auto"/>
            </w:pPr>
            <w:r>
              <w:t xml:space="preserve">Songs + rhymes, </w:t>
            </w:r>
            <w:proofErr w:type="spellStart"/>
            <w:r>
              <w:t>alexa</w:t>
            </w:r>
            <w:proofErr w:type="spellEnd"/>
            <w:r>
              <w:t>, instruments</w:t>
            </w:r>
          </w:p>
          <w:p w14:paraId="069319EC" w14:textId="77777777" w:rsidR="00FC03E0" w:rsidRDefault="00FC03E0" w:rsidP="00973AF0">
            <w:pPr>
              <w:spacing w:after="200" w:line="276" w:lineRule="auto"/>
            </w:pPr>
            <w:r>
              <w:t>Climbing area</w:t>
            </w:r>
          </w:p>
          <w:p w14:paraId="0B88BCCC" w14:textId="51374B66" w:rsidR="00795CA4" w:rsidRDefault="00795CA4" w:rsidP="00973AF0">
            <w:pPr>
              <w:spacing w:after="200" w:line="276" w:lineRule="auto"/>
            </w:pPr>
            <w:proofErr w:type="spellStart"/>
            <w:r>
              <w:t>Maths</w:t>
            </w:r>
            <w:proofErr w:type="spellEnd"/>
            <w:r>
              <w:t xml:space="preserve"> area – shapes, sorting dishes</w:t>
            </w:r>
          </w:p>
          <w:p w14:paraId="579C4500" w14:textId="6B5C961B" w:rsidR="001C7EA9" w:rsidRDefault="001C7EA9" w:rsidP="00973AF0">
            <w:pPr>
              <w:spacing w:after="200" w:line="276" w:lineRule="auto"/>
            </w:pPr>
            <w:proofErr w:type="gramStart"/>
            <w:r>
              <w:t>Outside  +</w:t>
            </w:r>
            <w:proofErr w:type="gramEnd"/>
            <w:r>
              <w:t xml:space="preserve"> books</w:t>
            </w:r>
          </w:p>
          <w:p w14:paraId="2ED76D5F" w14:textId="6FA17998" w:rsidR="00795CA4" w:rsidRDefault="001C7EA9" w:rsidP="00973AF0">
            <w:pPr>
              <w:spacing w:after="200" w:line="276" w:lineRule="auto"/>
            </w:pPr>
            <w:r>
              <w:t>Puzzle area</w:t>
            </w:r>
          </w:p>
          <w:p w14:paraId="323187A4" w14:textId="1F269F30" w:rsidR="00FC03E0" w:rsidRPr="00973AF0" w:rsidRDefault="009422F4" w:rsidP="00973AF0">
            <w:pPr>
              <w:spacing w:after="200" w:line="276" w:lineRule="auto"/>
            </w:pPr>
            <w:r>
              <w:t>Home corner</w:t>
            </w:r>
          </w:p>
        </w:tc>
      </w:tr>
    </w:tbl>
    <w:p w14:paraId="502A32BC" w14:textId="5A8B9689" w:rsidR="00B6073D" w:rsidRDefault="009B1833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030"/>
      </w:tblGrid>
      <w:tr w:rsidR="00711F98" w14:paraId="422CC430" w14:textId="77777777">
        <w:trPr>
          <w:jc w:val="center"/>
        </w:trPr>
        <w:tc>
          <w:tcPr>
            <w:tcW w:w="11030" w:type="dxa"/>
            <w:shd w:val="clear" w:color="auto" w:fill="7030A0"/>
          </w:tcPr>
          <w:p w14:paraId="294E76B5" w14:textId="77777777" w:rsidR="00711F98" w:rsidRDefault="009B1833">
            <w:r>
              <w:rPr>
                <w:b/>
                <w:color w:val="FFFFFF"/>
                <w:sz w:val="21"/>
              </w:rPr>
              <w:lastRenderedPageBreak/>
              <w:t>INSIDE PLANNING</w:t>
            </w:r>
          </w:p>
        </w:tc>
      </w:tr>
    </w:tbl>
    <w:p w14:paraId="4A6F3563" w14:textId="77777777" w:rsidR="00711F98" w:rsidRDefault="00711F98">
      <w:pPr>
        <w:spacing w:after="0"/>
      </w:pPr>
    </w:p>
    <w:p w14:paraId="275FE98A" w14:textId="777B1584" w:rsidR="00711F98" w:rsidRDefault="009B1833">
      <w:r>
        <w:t>For each activity</w:t>
      </w:r>
      <w:r w:rsidR="00D23800">
        <w:t xml:space="preserve"> </w:t>
      </w:r>
      <w:r w:rsidR="009B7ECE">
        <w:t>we record</w:t>
      </w:r>
      <w:r>
        <w:t xml:space="preserve"> what </w:t>
      </w:r>
      <w:r w:rsidR="00D23800">
        <w:t>we</w:t>
      </w:r>
      <w:r>
        <w:t xml:space="preserve"> offer at each developmental stage. This is differentiation, not two separate activities.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030"/>
      </w:tblGrid>
      <w:tr w:rsidR="00711F98" w14:paraId="7BF49538" w14:textId="77777777">
        <w:trPr>
          <w:jc w:val="center"/>
        </w:trPr>
        <w:tc>
          <w:tcPr>
            <w:tcW w:w="11030" w:type="dxa"/>
            <w:shd w:val="clear" w:color="auto" w:fill="7030A0"/>
          </w:tcPr>
          <w:p w14:paraId="258F0D0E" w14:textId="4E6879D1" w:rsidR="00711F98" w:rsidRDefault="009B1833">
            <w:r>
              <w:rPr>
                <w:b/>
                <w:color w:val="FFFFFF"/>
                <w:sz w:val="19"/>
              </w:rPr>
              <w:t xml:space="preserve">ART </w:t>
            </w:r>
            <w:r w:rsidR="00D23800">
              <w:rPr>
                <w:b/>
                <w:color w:val="FFFFFF"/>
                <w:sz w:val="19"/>
              </w:rPr>
              <w:t>+ DESIGN</w:t>
            </w:r>
          </w:p>
        </w:tc>
      </w:tr>
    </w:tbl>
    <w:p w14:paraId="710D7BF4" w14:textId="77777777" w:rsidR="00711F98" w:rsidRDefault="00711F9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5103"/>
      </w:tblGrid>
      <w:tr w:rsidR="00711F98" w14:paraId="064B6725" w14:textId="77777777" w:rsidTr="00C03049">
        <w:tc>
          <w:tcPr>
            <w:tcW w:w="4106" w:type="dxa"/>
            <w:shd w:val="clear" w:color="auto" w:fill="EEE7F3"/>
            <w:vAlign w:val="center"/>
          </w:tcPr>
          <w:p w14:paraId="2D592E29" w14:textId="77777777" w:rsidR="00711F98" w:rsidRPr="009735EF" w:rsidRDefault="009B1833">
            <w:pPr>
              <w:rPr>
                <w:sz w:val="32"/>
                <w:szCs w:val="32"/>
              </w:rPr>
            </w:pPr>
            <w:r w:rsidRPr="009735EF">
              <w:rPr>
                <w:b/>
                <w:color w:val="333333"/>
                <w:sz w:val="32"/>
                <w:szCs w:val="32"/>
              </w:rPr>
              <w:t>Chosen activity</w:t>
            </w:r>
          </w:p>
        </w:tc>
        <w:tc>
          <w:tcPr>
            <w:tcW w:w="5103" w:type="dxa"/>
            <w:vAlign w:val="center"/>
          </w:tcPr>
          <w:p w14:paraId="514CB1BC" w14:textId="7C938396" w:rsidR="00711F98" w:rsidRPr="009735EF" w:rsidRDefault="00A46B86" w:rsidP="00E74106">
            <w:pPr>
              <w:pStyle w:val="Heading2"/>
              <w:rPr>
                <w:sz w:val="32"/>
                <w:szCs w:val="32"/>
              </w:rPr>
            </w:pPr>
            <w:r w:rsidRPr="009735EF">
              <w:rPr>
                <w:sz w:val="32"/>
                <w:szCs w:val="32"/>
              </w:rPr>
              <w:t>Painting pumpkins</w:t>
            </w:r>
          </w:p>
        </w:tc>
      </w:tr>
      <w:tr w:rsidR="00711F98" w14:paraId="6909D96C" w14:textId="77777777" w:rsidTr="00C03049">
        <w:tc>
          <w:tcPr>
            <w:tcW w:w="4106" w:type="dxa"/>
            <w:shd w:val="clear" w:color="auto" w:fill="EEE7F3"/>
            <w:vAlign w:val="center"/>
          </w:tcPr>
          <w:p w14:paraId="15C0B4DC" w14:textId="6BCA6C40" w:rsidR="00711F98" w:rsidRPr="009735EF" w:rsidRDefault="009B1833">
            <w:pPr>
              <w:rPr>
                <w:sz w:val="32"/>
                <w:szCs w:val="32"/>
              </w:rPr>
            </w:pPr>
            <w:r w:rsidRPr="009735EF">
              <w:rPr>
                <w:b/>
                <w:color w:val="333333"/>
                <w:sz w:val="32"/>
                <w:szCs w:val="32"/>
              </w:rPr>
              <w:t xml:space="preserve">2-YEAR-OLDS </w:t>
            </w:r>
          </w:p>
        </w:tc>
        <w:tc>
          <w:tcPr>
            <w:tcW w:w="5103" w:type="dxa"/>
            <w:vAlign w:val="center"/>
          </w:tcPr>
          <w:p w14:paraId="7B847852" w14:textId="1B116668" w:rsidR="00E61C81" w:rsidRPr="009735EF" w:rsidRDefault="009B1833">
            <w:pPr>
              <w:rPr>
                <w:b/>
                <w:bCs/>
                <w:color w:val="333333"/>
                <w:sz w:val="32"/>
                <w:szCs w:val="32"/>
              </w:rPr>
            </w:pPr>
            <w:r w:rsidRPr="009735EF">
              <w:rPr>
                <w:sz w:val="32"/>
                <w:szCs w:val="32"/>
              </w:rPr>
              <w:t xml:space="preserve">Explore paint, brushes and pumpkin shapes. Make marks freely and name </w:t>
            </w:r>
            <w:proofErr w:type="spellStart"/>
            <w:r w:rsidRPr="009735EF">
              <w:rPr>
                <w:sz w:val="32"/>
                <w:szCs w:val="32"/>
              </w:rPr>
              <w:t>colours</w:t>
            </w:r>
            <w:proofErr w:type="spellEnd"/>
            <w:r w:rsidRPr="009735EF">
              <w:rPr>
                <w:sz w:val="32"/>
                <w:szCs w:val="32"/>
              </w:rPr>
              <w:t xml:space="preserve"> with adult support.</w:t>
            </w:r>
          </w:p>
          <w:p w14:paraId="1CE71B2A" w14:textId="2D3D079B" w:rsidR="00711F98" w:rsidRPr="009735EF" w:rsidRDefault="00711F98">
            <w:pPr>
              <w:rPr>
                <w:sz w:val="32"/>
                <w:szCs w:val="32"/>
              </w:rPr>
            </w:pPr>
          </w:p>
        </w:tc>
      </w:tr>
      <w:tr w:rsidR="00711F98" w14:paraId="708DFFE7" w14:textId="77777777" w:rsidTr="00C03049">
        <w:tc>
          <w:tcPr>
            <w:tcW w:w="4106" w:type="dxa"/>
            <w:shd w:val="clear" w:color="auto" w:fill="EEE7F3"/>
            <w:vAlign w:val="center"/>
          </w:tcPr>
          <w:p w14:paraId="39E6E2CB" w14:textId="77777777" w:rsidR="00711F98" w:rsidRPr="009735EF" w:rsidRDefault="009B1833">
            <w:pPr>
              <w:rPr>
                <w:sz w:val="32"/>
                <w:szCs w:val="32"/>
              </w:rPr>
            </w:pPr>
            <w:r w:rsidRPr="009735EF">
              <w:rPr>
                <w:b/>
                <w:color w:val="333333"/>
                <w:sz w:val="32"/>
                <w:szCs w:val="32"/>
              </w:rPr>
              <w:t>3–4-YEAR-OLDS</w:t>
            </w:r>
          </w:p>
        </w:tc>
        <w:tc>
          <w:tcPr>
            <w:tcW w:w="5103" w:type="dxa"/>
            <w:vAlign w:val="center"/>
          </w:tcPr>
          <w:p w14:paraId="3629A9D7" w14:textId="77777777" w:rsidR="00711F98" w:rsidRPr="009735EF" w:rsidRDefault="009B1833">
            <w:pPr>
              <w:rPr>
                <w:sz w:val="32"/>
                <w:szCs w:val="32"/>
              </w:rPr>
            </w:pPr>
            <w:r w:rsidRPr="009735EF">
              <w:rPr>
                <w:sz w:val="32"/>
                <w:szCs w:val="32"/>
              </w:rPr>
              <w:t xml:space="preserve">Paint with more control; choose </w:t>
            </w:r>
            <w:proofErr w:type="spellStart"/>
            <w:r w:rsidRPr="009735EF">
              <w:rPr>
                <w:sz w:val="32"/>
                <w:szCs w:val="32"/>
              </w:rPr>
              <w:t>colours</w:t>
            </w:r>
            <w:proofErr w:type="spellEnd"/>
            <w:r w:rsidRPr="009735EF">
              <w:rPr>
                <w:sz w:val="32"/>
                <w:szCs w:val="32"/>
              </w:rPr>
              <w:t xml:space="preserve"> and tools, add details and talk about their picture.</w:t>
            </w:r>
          </w:p>
          <w:sdt>
            <w:sdtPr>
              <w:rPr>
                <w:sz w:val="32"/>
                <w:szCs w:val="32"/>
              </w:rPr>
              <w:id w:val="-412396512"/>
              <w:placeholder>
                <w:docPart w:val="018E6F93004444CA91E0583F4F80D3B3"/>
              </w:placeholder>
              <w:dropDownList>
                <w:listItem w:displayText=" Explore different materials freely, to develop their " w:value=" Explore different materials freely, to develop their "/>
                <w:listItem w:displayText="Develop their own ideas and then decide which " w:value="Develop their own ideas and then decide which "/>
                <w:listItem w:displayText="Join different materials and explore different textures." w:value="Join different materials and explore different textures."/>
                <w:listItem w:displayText="Create closed shapes with continuous lines, and begin " w:value="Create closed shapes with continuous lines, and begin "/>
                <w:listItem w:displayText="Draw with increasing complexity and detail" w:value="Draw with increasing complexity and detail"/>
                <w:listItem w:displayText="Use drawing to represent ideas like movement or " w:value="Use drawing to represent ideas like movement or "/>
                <w:listItem w:displayText="Show different emotions in their drawing" w:value="Show different emotions in their drawing"/>
                <w:listItem w:displayText="Explore colour and colour-mixing." w:value="Explore colour and colour-mixing."/>
              </w:dropDownList>
            </w:sdtPr>
            <w:sdtEndPr/>
            <w:sdtContent>
              <w:p w14:paraId="6997686D" w14:textId="1BDCC1C4" w:rsidR="00E61C81" w:rsidRPr="009735EF" w:rsidRDefault="00A46B86">
                <w:pPr>
                  <w:rPr>
                    <w:sz w:val="32"/>
                    <w:szCs w:val="32"/>
                  </w:rPr>
                </w:pPr>
                <w:r w:rsidRPr="009735EF">
                  <w:rPr>
                    <w:sz w:val="32"/>
                    <w:szCs w:val="32"/>
                  </w:rPr>
                  <w:t>Join different materials and explore different textures.</w:t>
                </w:r>
              </w:p>
            </w:sdtContent>
          </w:sdt>
        </w:tc>
      </w:tr>
      <w:tr w:rsidR="00711F98" w14:paraId="1844D793" w14:textId="77777777" w:rsidTr="00C03049">
        <w:tc>
          <w:tcPr>
            <w:tcW w:w="4106" w:type="dxa"/>
            <w:shd w:val="clear" w:color="auto" w:fill="EEE7F3"/>
            <w:vAlign w:val="center"/>
          </w:tcPr>
          <w:p w14:paraId="129F26C0" w14:textId="77777777" w:rsidR="00711F98" w:rsidRPr="009735EF" w:rsidRDefault="009B1833">
            <w:pPr>
              <w:rPr>
                <w:sz w:val="32"/>
                <w:szCs w:val="32"/>
              </w:rPr>
            </w:pPr>
            <w:r w:rsidRPr="009735EF">
              <w:rPr>
                <w:b/>
                <w:color w:val="333333"/>
                <w:sz w:val="32"/>
                <w:szCs w:val="32"/>
              </w:rPr>
              <w:t>Children's interests</w:t>
            </w:r>
          </w:p>
        </w:tc>
        <w:tc>
          <w:tcPr>
            <w:tcW w:w="5103" w:type="dxa"/>
            <w:vAlign w:val="center"/>
          </w:tcPr>
          <w:p w14:paraId="7E9E4187" w14:textId="2E11A0A4" w:rsidR="00711F98" w:rsidRPr="009735EF" w:rsidRDefault="009B1833">
            <w:pPr>
              <w:rPr>
                <w:sz w:val="32"/>
                <w:szCs w:val="32"/>
              </w:rPr>
            </w:pPr>
            <w:r w:rsidRPr="009735EF">
              <w:rPr>
                <w:sz w:val="32"/>
                <w:szCs w:val="32"/>
              </w:rPr>
              <w:t>What are children interested in / choosing / talking about?</w:t>
            </w:r>
            <w:r w:rsidRPr="009735EF">
              <w:rPr>
                <w:sz w:val="32"/>
                <w:szCs w:val="32"/>
              </w:rPr>
              <w:br/>
              <w:t>Halloween, pumpkins, spiders, witches and autumn materials</w:t>
            </w:r>
          </w:p>
        </w:tc>
      </w:tr>
      <w:tr w:rsidR="00711F98" w14:paraId="440C1AE5" w14:textId="77777777" w:rsidTr="00C03049">
        <w:tc>
          <w:tcPr>
            <w:tcW w:w="4106" w:type="dxa"/>
            <w:shd w:val="clear" w:color="auto" w:fill="EEE7F3"/>
            <w:vAlign w:val="center"/>
          </w:tcPr>
          <w:p w14:paraId="7DDB4136" w14:textId="77777777" w:rsidR="00711F98" w:rsidRPr="009735EF" w:rsidRDefault="009B1833">
            <w:pPr>
              <w:rPr>
                <w:sz w:val="32"/>
                <w:szCs w:val="32"/>
              </w:rPr>
            </w:pPr>
            <w:r w:rsidRPr="009735EF">
              <w:rPr>
                <w:b/>
                <w:color w:val="333333"/>
                <w:sz w:val="32"/>
                <w:szCs w:val="32"/>
              </w:rPr>
              <w:t>Pupil Premium focus</w:t>
            </w:r>
          </w:p>
        </w:tc>
        <w:tc>
          <w:tcPr>
            <w:tcW w:w="5103" w:type="dxa"/>
            <w:vAlign w:val="center"/>
          </w:tcPr>
          <w:p w14:paraId="5F61BFE8" w14:textId="77777777" w:rsidR="00711F98" w:rsidRPr="009735EF" w:rsidRDefault="009B1833">
            <w:pPr>
              <w:rPr>
                <w:sz w:val="32"/>
                <w:szCs w:val="32"/>
              </w:rPr>
            </w:pPr>
            <w:r w:rsidRPr="009735EF">
              <w:rPr>
                <w:sz w:val="32"/>
                <w:szCs w:val="32"/>
              </w:rPr>
              <w:t>Add if relevant.</w:t>
            </w:r>
          </w:p>
        </w:tc>
      </w:tr>
      <w:tr w:rsidR="00711F98" w14:paraId="5A623EF5" w14:textId="77777777" w:rsidTr="00C03049">
        <w:tc>
          <w:tcPr>
            <w:tcW w:w="4106" w:type="dxa"/>
            <w:shd w:val="clear" w:color="auto" w:fill="EEE7F3"/>
            <w:vAlign w:val="center"/>
          </w:tcPr>
          <w:p w14:paraId="1F70A773" w14:textId="77777777" w:rsidR="00711F98" w:rsidRPr="009735EF" w:rsidRDefault="009B1833">
            <w:pPr>
              <w:rPr>
                <w:sz w:val="32"/>
                <w:szCs w:val="32"/>
              </w:rPr>
            </w:pPr>
            <w:r w:rsidRPr="009735EF">
              <w:rPr>
                <w:b/>
                <w:color w:val="333333"/>
                <w:sz w:val="32"/>
                <w:szCs w:val="32"/>
              </w:rPr>
              <w:t>Ready for Learning</w:t>
            </w:r>
          </w:p>
        </w:tc>
        <w:tc>
          <w:tcPr>
            <w:tcW w:w="5103" w:type="dxa"/>
            <w:vAlign w:val="center"/>
          </w:tcPr>
          <w:p w14:paraId="3FD49B9A" w14:textId="77777777" w:rsidR="00711F98" w:rsidRPr="009735EF" w:rsidRDefault="009B1833">
            <w:pPr>
              <w:rPr>
                <w:sz w:val="32"/>
                <w:szCs w:val="32"/>
              </w:rPr>
            </w:pPr>
            <w:r w:rsidRPr="009735EF">
              <w:rPr>
                <w:sz w:val="32"/>
                <w:szCs w:val="32"/>
              </w:rPr>
              <w:t>Use individual Ready for Learning priorities where relevant.</w:t>
            </w:r>
          </w:p>
        </w:tc>
      </w:tr>
      <w:tr w:rsidR="00711F98" w14:paraId="3EE58968" w14:textId="77777777" w:rsidTr="00C03049">
        <w:tc>
          <w:tcPr>
            <w:tcW w:w="4106" w:type="dxa"/>
            <w:shd w:val="clear" w:color="auto" w:fill="EEE7F3"/>
            <w:vAlign w:val="center"/>
          </w:tcPr>
          <w:p w14:paraId="061618F2" w14:textId="77777777" w:rsidR="00711F98" w:rsidRPr="009735EF" w:rsidRDefault="009B1833">
            <w:pPr>
              <w:rPr>
                <w:sz w:val="32"/>
                <w:szCs w:val="32"/>
              </w:rPr>
            </w:pPr>
            <w:proofErr w:type="spellStart"/>
            <w:r w:rsidRPr="009735EF">
              <w:rPr>
                <w:b/>
                <w:color w:val="333333"/>
                <w:sz w:val="32"/>
                <w:szCs w:val="32"/>
              </w:rPr>
              <w:t>Maths</w:t>
            </w:r>
            <w:proofErr w:type="spellEnd"/>
            <w:r w:rsidRPr="009735EF">
              <w:rPr>
                <w:b/>
                <w:color w:val="333333"/>
                <w:sz w:val="32"/>
                <w:szCs w:val="32"/>
              </w:rPr>
              <w:t xml:space="preserve"> focus</w:t>
            </w:r>
          </w:p>
        </w:tc>
        <w:tc>
          <w:tcPr>
            <w:tcW w:w="5103" w:type="dxa"/>
            <w:vAlign w:val="center"/>
          </w:tcPr>
          <w:p w14:paraId="18C7AA86" w14:textId="3A71F2D9" w:rsidR="00711F98" w:rsidRPr="009735EF" w:rsidRDefault="008972E7">
            <w:pPr>
              <w:rPr>
                <w:sz w:val="32"/>
                <w:szCs w:val="32"/>
              </w:rPr>
            </w:pPr>
            <w:r w:rsidRPr="009735EF">
              <w:rPr>
                <w:sz w:val="32"/>
                <w:szCs w:val="32"/>
              </w:rPr>
              <w:t xml:space="preserve">Notice pumpkin shapes; compare big/small pumpkins; count painted marks or spots; sort </w:t>
            </w:r>
            <w:proofErr w:type="spellStart"/>
            <w:r w:rsidRPr="009735EF">
              <w:rPr>
                <w:sz w:val="32"/>
                <w:szCs w:val="32"/>
              </w:rPr>
              <w:t>colours</w:t>
            </w:r>
            <w:proofErr w:type="spellEnd"/>
            <w:r w:rsidRPr="009735EF">
              <w:rPr>
                <w:sz w:val="32"/>
                <w:szCs w:val="32"/>
              </w:rPr>
              <w:t>.</w:t>
            </w:r>
          </w:p>
        </w:tc>
      </w:tr>
      <w:tr w:rsidR="00711F98" w14:paraId="02950C5C" w14:textId="77777777" w:rsidTr="00C03049">
        <w:tc>
          <w:tcPr>
            <w:tcW w:w="4106" w:type="dxa"/>
            <w:shd w:val="clear" w:color="auto" w:fill="EEE7F3"/>
            <w:vAlign w:val="center"/>
          </w:tcPr>
          <w:p w14:paraId="06D53380" w14:textId="77777777" w:rsidR="00711F98" w:rsidRPr="009735EF" w:rsidRDefault="009B1833">
            <w:pPr>
              <w:rPr>
                <w:sz w:val="32"/>
                <w:szCs w:val="32"/>
              </w:rPr>
            </w:pPr>
            <w:r w:rsidRPr="009735EF">
              <w:rPr>
                <w:b/>
                <w:color w:val="333333"/>
                <w:sz w:val="32"/>
                <w:szCs w:val="32"/>
              </w:rPr>
              <w:t>Phase 1 phonics / listening</w:t>
            </w:r>
          </w:p>
        </w:tc>
        <w:tc>
          <w:tcPr>
            <w:tcW w:w="5103" w:type="dxa"/>
            <w:vAlign w:val="center"/>
          </w:tcPr>
          <w:p w14:paraId="3C256B60" w14:textId="454F034E" w:rsidR="00711F98" w:rsidRPr="009735EF" w:rsidRDefault="00AA33B1">
            <w:pPr>
              <w:rPr>
                <w:sz w:val="32"/>
                <w:szCs w:val="32"/>
              </w:rPr>
            </w:pPr>
            <w:r w:rsidRPr="009735EF">
              <w:rPr>
                <w:sz w:val="32"/>
                <w:szCs w:val="32"/>
              </w:rPr>
              <w:t>Environmental Sounds: listen to brush strokes and tapping paint pots. Instrumental Sounds: tap brushes gently and compare loud/quiet sounds.</w:t>
            </w:r>
          </w:p>
        </w:tc>
      </w:tr>
      <w:tr w:rsidR="00711F98" w14:paraId="28769B9D" w14:textId="77777777" w:rsidTr="00C03049">
        <w:trPr>
          <w:trHeight w:val="754"/>
        </w:trPr>
        <w:tc>
          <w:tcPr>
            <w:tcW w:w="4106" w:type="dxa"/>
            <w:shd w:val="clear" w:color="auto" w:fill="EEE7F3"/>
            <w:vAlign w:val="center"/>
          </w:tcPr>
          <w:p w14:paraId="2B07C7AA" w14:textId="5CAD1A3C" w:rsidR="00711F98" w:rsidRPr="009735EF" w:rsidRDefault="009B1833">
            <w:pPr>
              <w:rPr>
                <w:sz w:val="32"/>
                <w:szCs w:val="32"/>
              </w:rPr>
            </w:pPr>
            <w:r w:rsidRPr="009735EF">
              <w:rPr>
                <w:b/>
                <w:color w:val="333333"/>
                <w:sz w:val="32"/>
                <w:szCs w:val="32"/>
              </w:rPr>
              <w:t>Key vocabulary / adult modelling</w:t>
            </w:r>
            <w:r w:rsidR="00A2215E" w:rsidRPr="009735EF">
              <w:rPr>
                <w:b/>
                <w:color w:val="333333"/>
                <w:sz w:val="32"/>
                <w:szCs w:val="32"/>
              </w:rPr>
              <w:t>/</w:t>
            </w:r>
            <w:r w:rsidR="00A2215E" w:rsidRPr="009735EF">
              <w:rPr>
                <w:b/>
                <w:sz w:val="32"/>
                <w:szCs w:val="32"/>
              </w:rPr>
              <w:t xml:space="preserve"> Adult prompts / learning</w:t>
            </w:r>
          </w:p>
        </w:tc>
        <w:tc>
          <w:tcPr>
            <w:tcW w:w="5103" w:type="dxa"/>
            <w:vAlign w:val="center"/>
          </w:tcPr>
          <w:p w14:paraId="64839EF9" w14:textId="6060F812" w:rsidR="00711F98" w:rsidRPr="009735EF" w:rsidRDefault="00583FFB">
            <w:pPr>
              <w:rPr>
                <w:sz w:val="32"/>
                <w:szCs w:val="32"/>
              </w:rPr>
            </w:pPr>
            <w:r w:rsidRPr="009735EF">
              <w:rPr>
                <w:sz w:val="32"/>
                <w:szCs w:val="32"/>
              </w:rPr>
              <w:t>pumpkin, orange, round, big, small, paint, brush, dab, stroke, spot, smooth, bumpy</w:t>
            </w:r>
            <w:r w:rsidRPr="009735EF">
              <w:rPr>
                <w:sz w:val="32"/>
                <w:szCs w:val="32"/>
              </w:rPr>
              <w:br/>
              <w:t>Adult prompts: Which pumpkin is bigger? Can you add three spots? What sound does the brush make?</w:t>
            </w:r>
          </w:p>
        </w:tc>
      </w:tr>
    </w:tbl>
    <w:p w14:paraId="693C91C0" w14:textId="77777777" w:rsidR="00711F98" w:rsidRDefault="00711F98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030"/>
      </w:tblGrid>
      <w:tr w:rsidR="00711F98" w14:paraId="31E0BBB4" w14:textId="77777777">
        <w:trPr>
          <w:jc w:val="center"/>
        </w:trPr>
        <w:tc>
          <w:tcPr>
            <w:tcW w:w="11030" w:type="dxa"/>
            <w:shd w:val="clear" w:color="auto" w:fill="7030A0"/>
          </w:tcPr>
          <w:p w14:paraId="53B06A09" w14:textId="46D59904" w:rsidR="00711F98" w:rsidRDefault="009B1833">
            <w:r>
              <w:rPr>
                <w:b/>
                <w:color w:val="FFFFFF"/>
                <w:sz w:val="19"/>
              </w:rPr>
              <w:t>MATHS</w:t>
            </w:r>
          </w:p>
        </w:tc>
      </w:tr>
    </w:tbl>
    <w:p w14:paraId="158DB977" w14:textId="77777777" w:rsidR="00711F98" w:rsidRDefault="00711F9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5103"/>
      </w:tblGrid>
      <w:tr w:rsidR="00711F98" w14:paraId="5A707707" w14:textId="77777777" w:rsidTr="00C03049">
        <w:tc>
          <w:tcPr>
            <w:tcW w:w="4106" w:type="dxa"/>
            <w:shd w:val="clear" w:color="auto" w:fill="EEE7F3"/>
            <w:vAlign w:val="center"/>
          </w:tcPr>
          <w:p w14:paraId="7910D23C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Chosen activity</w:t>
            </w:r>
          </w:p>
        </w:tc>
        <w:tc>
          <w:tcPr>
            <w:tcW w:w="5103" w:type="dxa"/>
            <w:vAlign w:val="center"/>
          </w:tcPr>
          <w:p w14:paraId="155E36FE" w14:textId="7A77C6FB" w:rsidR="00711F98" w:rsidRPr="009735EF" w:rsidRDefault="00DE47CC" w:rsidP="00E74106">
            <w:pPr>
              <w:pStyle w:val="Heading2"/>
              <w:rPr>
                <w:sz w:val="28"/>
                <w:szCs w:val="28"/>
              </w:rPr>
            </w:pPr>
            <w:proofErr w:type="gramStart"/>
            <w:r w:rsidRPr="009735EF">
              <w:rPr>
                <w:sz w:val="28"/>
                <w:szCs w:val="28"/>
              </w:rPr>
              <w:t>Halloween</w:t>
            </w:r>
            <w:proofErr w:type="gramEnd"/>
            <w:r w:rsidRPr="009735EF">
              <w:rPr>
                <w:sz w:val="28"/>
                <w:szCs w:val="28"/>
              </w:rPr>
              <w:t xml:space="preserve"> I spy, 5 Little Pumpkins and spider numbers</w:t>
            </w:r>
          </w:p>
        </w:tc>
      </w:tr>
      <w:tr w:rsidR="00711F98" w14:paraId="20A61DF0" w14:textId="77777777" w:rsidTr="00C03049">
        <w:tc>
          <w:tcPr>
            <w:tcW w:w="4106" w:type="dxa"/>
            <w:shd w:val="clear" w:color="auto" w:fill="EEE7F3"/>
            <w:vAlign w:val="center"/>
          </w:tcPr>
          <w:p w14:paraId="27932FB2" w14:textId="117C5DC8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2-YEAR-OLDS</w:t>
            </w:r>
          </w:p>
        </w:tc>
        <w:tc>
          <w:tcPr>
            <w:tcW w:w="5103" w:type="dxa"/>
            <w:vAlign w:val="center"/>
          </w:tcPr>
          <w:p w14:paraId="1515EF90" w14:textId="77777777" w:rsidR="00E61C81" w:rsidRPr="009735EF" w:rsidRDefault="009B1833">
            <w:pPr>
              <w:rPr>
                <w:b/>
                <w:bCs/>
                <w:color w:val="333333"/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Join in with counting songs; count objects with support; compare ‘more’, ‘less’ and ‘same’.</w:t>
            </w:r>
          </w:p>
          <w:p w14:paraId="42CF512F" w14:textId="77777777" w:rsidR="00E61C81" w:rsidRPr="009735EF" w:rsidRDefault="00E61C81">
            <w:pPr>
              <w:rPr>
                <w:sz w:val="28"/>
                <w:szCs w:val="28"/>
              </w:rPr>
            </w:pPr>
          </w:p>
          <w:p w14:paraId="54998592" w14:textId="68C50F74" w:rsidR="00711F98" w:rsidRPr="009735EF" w:rsidRDefault="00711F98">
            <w:pPr>
              <w:rPr>
                <w:sz w:val="28"/>
                <w:szCs w:val="28"/>
              </w:rPr>
            </w:pPr>
          </w:p>
        </w:tc>
      </w:tr>
      <w:tr w:rsidR="00711F98" w14:paraId="23FDBFDD" w14:textId="77777777" w:rsidTr="00C03049">
        <w:tc>
          <w:tcPr>
            <w:tcW w:w="4106" w:type="dxa"/>
            <w:shd w:val="clear" w:color="auto" w:fill="EEE7F3"/>
            <w:vAlign w:val="center"/>
          </w:tcPr>
          <w:p w14:paraId="1FD7493F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3–4-YEAR-OLDS</w:t>
            </w:r>
          </w:p>
        </w:tc>
        <w:tc>
          <w:tcPr>
            <w:tcW w:w="5103" w:type="dxa"/>
            <w:vAlign w:val="center"/>
          </w:tcPr>
          <w:p w14:paraId="1D674DF9" w14:textId="77777777" w:rsidR="00E61C81" w:rsidRPr="009735EF" w:rsidRDefault="009B1833">
            <w:pPr>
              <w:rPr>
                <w:b/>
                <w:bCs/>
                <w:color w:val="333333"/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Count objects accurately, match numerals to amounts and explore numbers to 5 (extend to 8 spider legs where appropriate).</w:t>
            </w:r>
          </w:p>
          <w:p w14:paraId="0FF98026" w14:textId="77777777" w:rsidR="00E61C81" w:rsidRPr="009735EF" w:rsidRDefault="00E61C81">
            <w:pPr>
              <w:rPr>
                <w:sz w:val="28"/>
                <w:szCs w:val="28"/>
              </w:rPr>
            </w:pPr>
          </w:p>
          <w:p w14:paraId="2121AD30" w14:textId="37CF22A8" w:rsidR="00711F98" w:rsidRPr="009735EF" w:rsidRDefault="00711F98">
            <w:pPr>
              <w:rPr>
                <w:sz w:val="28"/>
                <w:szCs w:val="28"/>
              </w:rPr>
            </w:pPr>
          </w:p>
        </w:tc>
      </w:tr>
      <w:tr w:rsidR="00711F98" w14:paraId="1C1EE672" w14:textId="77777777" w:rsidTr="00C03049">
        <w:tc>
          <w:tcPr>
            <w:tcW w:w="4106" w:type="dxa"/>
            <w:shd w:val="clear" w:color="auto" w:fill="EEE7F3"/>
            <w:vAlign w:val="center"/>
          </w:tcPr>
          <w:p w14:paraId="58B64851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Children's interests</w:t>
            </w:r>
          </w:p>
        </w:tc>
        <w:tc>
          <w:tcPr>
            <w:tcW w:w="5103" w:type="dxa"/>
            <w:vAlign w:val="center"/>
          </w:tcPr>
          <w:p w14:paraId="64012CC1" w14:textId="2F997D74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What are children interested in / choosing / talking about?</w:t>
            </w:r>
            <w:r w:rsidRPr="009735EF">
              <w:rPr>
                <w:sz w:val="28"/>
                <w:szCs w:val="28"/>
              </w:rPr>
              <w:br/>
              <w:t>Halloween, pumpkins, spiders, witches and autumn materials</w:t>
            </w:r>
          </w:p>
        </w:tc>
      </w:tr>
      <w:tr w:rsidR="00711F98" w14:paraId="40AD8409" w14:textId="77777777" w:rsidTr="00C03049">
        <w:tc>
          <w:tcPr>
            <w:tcW w:w="4106" w:type="dxa"/>
            <w:shd w:val="clear" w:color="auto" w:fill="EEE7F3"/>
            <w:vAlign w:val="center"/>
          </w:tcPr>
          <w:p w14:paraId="29F3879B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Pupil Premium focus</w:t>
            </w:r>
          </w:p>
        </w:tc>
        <w:tc>
          <w:tcPr>
            <w:tcW w:w="5103" w:type="dxa"/>
            <w:vAlign w:val="center"/>
          </w:tcPr>
          <w:p w14:paraId="7EA5FB7A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Add if relevant.</w:t>
            </w:r>
          </w:p>
        </w:tc>
      </w:tr>
      <w:tr w:rsidR="00711F98" w14:paraId="6DB866DC" w14:textId="77777777" w:rsidTr="00C03049">
        <w:tc>
          <w:tcPr>
            <w:tcW w:w="4106" w:type="dxa"/>
            <w:shd w:val="clear" w:color="auto" w:fill="EEE7F3"/>
            <w:vAlign w:val="center"/>
          </w:tcPr>
          <w:p w14:paraId="5BAF2BE7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Ready for Learning</w:t>
            </w:r>
          </w:p>
        </w:tc>
        <w:tc>
          <w:tcPr>
            <w:tcW w:w="5103" w:type="dxa"/>
            <w:vAlign w:val="center"/>
          </w:tcPr>
          <w:p w14:paraId="6A342691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Use individual Ready for Learning priorities where relevant.</w:t>
            </w:r>
          </w:p>
        </w:tc>
      </w:tr>
      <w:tr w:rsidR="00711F98" w14:paraId="29D473F1" w14:textId="77777777" w:rsidTr="00C03049">
        <w:tc>
          <w:tcPr>
            <w:tcW w:w="4106" w:type="dxa"/>
            <w:shd w:val="clear" w:color="auto" w:fill="EEE7F3"/>
            <w:vAlign w:val="center"/>
          </w:tcPr>
          <w:p w14:paraId="564EEC1F" w14:textId="77777777" w:rsidR="00711F98" w:rsidRPr="009735EF" w:rsidRDefault="009B1833">
            <w:pPr>
              <w:rPr>
                <w:sz w:val="28"/>
                <w:szCs w:val="28"/>
              </w:rPr>
            </w:pPr>
            <w:proofErr w:type="spellStart"/>
            <w:r w:rsidRPr="009735EF">
              <w:rPr>
                <w:b/>
                <w:color w:val="333333"/>
                <w:sz w:val="28"/>
                <w:szCs w:val="28"/>
              </w:rPr>
              <w:t>Maths</w:t>
            </w:r>
            <w:proofErr w:type="spellEnd"/>
            <w:r w:rsidRPr="009735EF">
              <w:rPr>
                <w:b/>
                <w:color w:val="333333"/>
                <w:sz w:val="28"/>
                <w:szCs w:val="28"/>
              </w:rPr>
              <w:t xml:space="preserve"> focus</w:t>
            </w:r>
          </w:p>
        </w:tc>
        <w:tc>
          <w:tcPr>
            <w:tcW w:w="5103" w:type="dxa"/>
            <w:vAlign w:val="center"/>
          </w:tcPr>
          <w:p w14:paraId="2CC5582D" w14:textId="3F940D78" w:rsidR="00711F98" w:rsidRPr="009735EF" w:rsidRDefault="00150D06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 xml:space="preserve">Count 1–5; one-to-one matching; </w:t>
            </w:r>
            <w:proofErr w:type="spellStart"/>
            <w:r w:rsidRPr="009735EF">
              <w:rPr>
                <w:sz w:val="28"/>
                <w:szCs w:val="28"/>
              </w:rPr>
              <w:t>recognise</w:t>
            </w:r>
            <w:proofErr w:type="spellEnd"/>
            <w:r w:rsidRPr="009735EF">
              <w:rPr>
                <w:sz w:val="28"/>
                <w:szCs w:val="28"/>
              </w:rPr>
              <w:t>/match numerals; compare amounts. Count five pumpkins in the rhyme and count spider legs.</w:t>
            </w:r>
          </w:p>
        </w:tc>
      </w:tr>
      <w:tr w:rsidR="00711F98" w14:paraId="74277018" w14:textId="77777777" w:rsidTr="00C03049">
        <w:tc>
          <w:tcPr>
            <w:tcW w:w="4106" w:type="dxa"/>
            <w:shd w:val="clear" w:color="auto" w:fill="EEE7F3"/>
            <w:vAlign w:val="center"/>
          </w:tcPr>
          <w:p w14:paraId="5670A3DD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Phase 1 phonics / listening</w:t>
            </w:r>
          </w:p>
        </w:tc>
        <w:tc>
          <w:tcPr>
            <w:tcW w:w="5103" w:type="dxa"/>
            <w:vAlign w:val="center"/>
          </w:tcPr>
          <w:p w14:paraId="3A4B41C8" w14:textId="7D76E97E" w:rsidR="00711F98" w:rsidRPr="009735EF" w:rsidRDefault="00D01070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Rhythm &amp; Rhyme: join in with ‘5 Little Pumpkins’. Body Percussion: clap/tap the beat and tap eight times for a spider. Listen for repeated words and sounds.</w:t>
            </w:r>
          </w:p>
        </w:tc>
      </w:tr>
      <w:tr w:rsidR="00711F98" w14:paraId="5E22E271" w14:textId="77777777" w:rsidTr="00C03049">
        <w:tc>
          <w:tcPr>
            <w:tcW w:w="4106" w:type="dxa"/>
            <w:shd w:val="clear" w:color="auto" w:fill="EEE7F3"/>
            <w:vAlign w:val="center"/>
          </w:tcPr>
          <w:p w14:paraId="28042BC7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Key vocabulary / adult modelling</w:t>
            </w:r>
          </w:p>
        </w:tc>
        <w:tc>
          <w:tcPr>
            <w:tcW w:w="5103" w:type="dxa"/>
            <w:vAlign w:val="center"/>
          </w:tcPr>
          <w:p w14:paraId="3B15E195" w14:textId="5C324A57" w:rsidR="00711F98" w:rsidRPr="009735EF" w:rsidRDefault="00945AD9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one, two, three, four, five, how many, more, less, same, number, count, spider, legs, pumpkin</w:t>
            </w:r>
            <w:r w:rsidRPr="009735EF">
              <w:rPr>
                <w:sz w:val="28"/>
                <w:szCs w:val="28"/>
              </w:rPr>
              <w:br/>
              <w:t>Adult prompts: How many can you see? Which group has more? Can you match the number to the pumpkins?</w:t>
            </w:r>
          </w:p>
          <w:p w14:paraId="431029DD" w14:textId="15F40358" w:rsidR="00945AD9" w:rsidRPr="009735EF" w:rsidRDefault="00945AD9">
            <w:pPr>
              <w:rPr>
                <w:sz w:val="28"/>
                <w:szCs w:val="28"/>
              </w:rPr>
            </w:pPr>
          </w:p>
        </w:tc>
      </w:tr>
    </w:tbl>
    <w:p w14:paraId="7B55FD1D" w14:textId="77777777" w:rsidR="00711F98" w:rsidRDefault="00711F98">
      <w:pPr>
        <w:spacing w:after="0"/>
      </w:pPr>
    </w:p>
    <w:p w14:paraId="0D339A56" w14:textId="77777777" w:rsidR="00D23800" w:rsidRDefault="00D23800">
      <w:pPr>
        <w:spacing w:after="0"/>
      </w:pPr>
    </w:p>
    <w:p w14:paraId="1F3246E2" w14:textId="77777777" w:rsidR="00D23800" w:rsidRDefault="00D23800">
      <w:pPr>
        <w:spacing w:after="0"/>
      </w:pPr>
    </w:p>
    <w:p w14:paraId="3EEAD233" w14:textId="77777777" w:rsidR="00D23800" w:rsidRDefault="00D23800">
      <w:pPr>
        <w:spacing w:after="0"/>
      </w:pPr>
    </w:p>
    <w:p w14:paraId="5CCB252D" w14:textId="77777777" w:rsidR="00D23800" w:rsidRDefault="00D23800">
      <w:pPr>
        <w:spacing w:after="0"/>
      </w:pPr>
    </w:p>
    <w:p w14:paraId="4E141FC2" w14:textId="77777777" w:rsidR="00D23800" w:rsidRDefault="00D23800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030"/>
      </w:tblGrid>
      <w:tr w:rsidR="00711F98" w14:paraId="1526CBA0" w14:textId="77777777">
        <w:trPr>
          <w:jc w:val="center"/>
        </w:trPr>
        <w:tc>
          <w:tcPr>
            <w:tcW w:w="11030" w:type="dxa"/>
            <w:shd w:val="clear" w:color="auto" w:fill="7030A0"/>
          </w:tcPr>
          <w:p w14:paraId="2CDC293D" w14:textId="09AB41DF" w:rsidR="00711F98" w:rsidRDefault="009B1833">
            <w:proofErr w:type="gramStart"/>
            <w:r>
              <w:rPr>
                <w:b/>
                <w:color w:val="FFFFFF"/>
                <w:sz w:val="19"/>
              </w:rPr>
              <w:t xml:space="preserve">WRITING </w:t>
            </w:r>
            <w:r w:rsidR="00D23800">
              <w:rPr>
                <w:b/>
                <w:color w:val="FFFFFF"/>
                <w:sz w:val="19"/>
              </w:rPr>
              <w:t xml:space="preserve"> /</w:t>
            </w:r>
            <w:proofErr w:type="gramEnd"/>
            <w:r w:rsidR="00D23800">
              <w:rPr>
                <w:b/>
                <w:color w:val="FFFFFF"/>
                <w:sz w:val="19"/>
              </w:rPr>
              <w:t xml:space="preserve"> MARK MAKING</w:t>
            </w:r>
          </w:p>
        </w:tc>
      </w:tr>
    </w:tbl>
    <w:p w14:paraId="0C5E7106" w14:textId="77777777" w:rsidR="00711F98" w:rsidRDefault="00711F9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5103"/>
      </w:tblGrid>
      <w:tr w:rsidR="00711F98" w14:paraId="56622692" w14:textId="77777777" w:rsidTr="00C03049">
        <w:tc>
          <w:tcPr>
            <w:tcW w:w="4106" w:type="dxa"/>
            <w:shd w:val="clear" w:color="auto" w:fill="EEE7F3"/>
            <w:vAlign w:val="center"/>
          </w:tcPr>
          <w:p w14:paraId="1E22B9FD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Chosen activity</w:t>
            </w:r>
          </w:p>
        </w:tc>
        <w:tc>
          <w:tcPr>
            <w:tcW w:w="5103" w:type="dxa"/>
            <w:vAlign w:val="center"/>
          </w:tcPr>
          <w:p w14:paraId="3545EB57" w14:textId="2C88EE83" w:rsidR="00711F98" w:rsidRPr="009735EF" w:rsidRDefault="005D414B" w:rsidP="00E74106">
            <w:pPr>
              <w:pStyle w:val="Heading2"/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Room on the Broom book and mark-making props</w:t>
            </w:r>
          </w:p>
        </w:tc>
      </w:tr>
      <w:tr w:rsidR="00711F98" w14:paraId="1B130C66" w14:textId="77777777" w:rsidTr="00C03049">
        <w:tc>
          <w:tcPr>
            <w:tcW w:w="4106" w:type="dxa"/>
            <w:shd w:val="clear" w:color="auto" w:fill="EEE7F3"/>
            <w:vAlign w:val="center"/>
          </w:tcPr>
          <w:p w14:paraId="0E6E9133" w14:textId="6B2686AA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 xml:space="preserve">2-YEAR-OLDS </w:t>
            </w:r>
          </w:p>
        </w:tc>
        <w:tc>
          <w:tcPr>
            <w:tcW w:w="5103" w:type="dxa"/>
            <w:vAlign w:val="center"/>
          </w:tcPr>
          <w:p w14:paraId="0C113192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Enjoy looking at the story, make marks and give meaning to drawings; explore props and pictures.</w:t>
            </w:r>
          </w:p>
          <w:sdt>
            <w:sdtPr>
              <w:rPr>
                <w:sz w:val="28"/>
                <w:szCs w:val="28"/>
              </w:rPr>
              <w:id w:val="537164185"/>
              <w:placeholder>
                <w:docPart w:val="8CCA1F666F224A71A5E854E9895FFF2F"/>
              </w:placeholder>
              <w:dropDownList>
                <w:listItem w:displayText="Enjoy songs and rhyme" w:value="Enjoy songs and rhyme"/>
                <w:listItem w:displayText="Enjoy sharing books" w:value="Enjoy sharing books"/>
                <w:listItem w:displayText="Pay attention and respond to the pictures or the words." w:value="Pay attention and respond to the pictures or the words."/>
                <w:listItem w:displayText="have favourite books " w:value="have favourite books "/>
                <w:listItem w:displayText="Repeat words and phrases from familiar stories." w:value="Repeat words and phrases from familiar stories."/>
                <w:listItem w:displayText="Ask questions about the book. " w:value="Ask questions about the book. "/>
                <w:listItem w:displayText="Notice some print, such as the first letter of their name, a bus or door " w:value="Notice some print, such as the first letter of their name, a bus or door "/>
                <w:listItem w:displayText="Enjoy drawing freely." w:value="Enjoy drawing freely."/>
                <w:listItem w:displayText="Add some marks to their drawings, which they give meaning to" w:value="Add some marks to their drawings, which they give meaning to"/>
                <w:listItem w:displayText="Make marks on their picture to stand for their nam" w:value="Make marks on their picture to stand for their nam"/>
              </w:dropDownList>
            </w:sdtPr>
            <w:sdtEndPr/>
            <w:sdtContent>
              <w:p w14:paraId="42C5030E" w14:textId="2C01473C" w:rsidR="00E61C81" w:rsidRPr="009735EF" w:rsidRDefault="00E61C81">
                <w:pPr>
                  <w:rPr>
                    <w:sz w:val="28"/>
                    <w:szCs w:val="28"/>
                  </w:rPr>
                </w:pPr>
                <w:r w:rsidRPr="009735EF">
                  <w:rPr>
                    <w:sz w:val="28"/>
                    <w:szCs w:val="28"/>
                  </w:rPr>
                  <w:t>Enjoy drawing freely.</w:t>
                </w:r>
              </w:p>
            </w:sdtContent>
          </w:sdt>
        </w:tc>
      </w:tr>
      <w:tr w:rsidR="00711F98" w14:paraId="747AEBEB" w14:textId="77777777" w:rsidTr="00C03049">
        <w:tc>
          <w:tcPr>
            <w:tcW w:w="4106" w:type="dxa"/>
            <w:shd w:val="clear" w:color="auto" w:fill="EEE7F3"/>
            <w:vAlign w:val="center"/>
          </w:tcPr>
          <w:p w14:paraId="44CF7680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3–4-YEAR-OLDS</w:t>
            </w:r>
          </w:p>
        </w:tc>
        <w:tc>
          <w:tcPr>
            <w:tcW w:w="5103" w:type="dxa"/>
            <w:vAlign w:val="center"/>
          </w:tcPr>
          <w:p w14:paraId="1EE5B5BA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Use a comfortable grip with control; draw story characters or marks and attempt meaningful letters or name writing where appropriate.</w:t>
            </w:r>
          </w:p>
          <w:sdt>
            <w:sdtPr>
              <w:rPr>
                <w:sz w:val="28"/>
                <w:szCs w:val="28"/>
              </w:rPr>
              <w:id w:val="690115379"/>
              <w:placeholder>
                <w:docPart w:val="109FF5BA57F04EFC975EE261077C906F"/>
              </w:placeholder>
              <w:dropDownList>
                <w:listItem w:displayText=" print has meaning" w:value=" print has meaning"/>
                <w:listItem w:displayText=" print can have different purposes" w:value=" print can have different purposes"/>
                <w:listItem w:displayText=" we read English text from left to right and   " w:value=" we read English text from left to right and   "/>
                <w:listItem w:displayText="- the names of the different parts of a book " w:value="- the names of the different parts of a book "/>
                <w:listItem w:displayText=" page sequencing" w:value=" page sequencing"/>
                <w:listItem w:displayText="spot and suggest rhymes" w:value="spot and suggest rhymes"/>
                <w:listItem w:displayText="count or clap syllables in a word " w:value="count or clap syllables in a word "/>
                <w:listItem w:displayText="recognise words with the same initial  " w:value="recognise words with the same initial  "/>
                <w:listItem w:displayText="Engage in extended conversations about " w:value="Engage in extended conversations about "/>
                <w:listItem w:displayText="Use some of their print and letter knowledge " w:value="Use some of their print and letter knowledge "/>
                <w:listItem w:displayText="Write some or all of their name." w:value="Write some or all of their name."/>
                <w:listItem w:displayText=" Write some letters accurately." w:value=" Write some letters accurately."/>
              </w:dropDownList>
            </w:sdtPr>
            <w:sdtEndPr/>
            <w:sdtContent>
              <w:p w14:paraId="6601F759" w14:textId="74D899C5" w:rsidR="00E61C81" w:rsidRPr="009735EF" w:rsidRDefault="00E61C81">
                <w:pPr>
                  <w:rPr>
                    <w:sz w:val="28"/>
                    <w:szCs w:val="28"/>
                  </w:rPr>
                </w:pPr>
                <w:r w:rsidRPr="009735EF">
                  <w:rPr>
                    <w:sz w:val="28"/>
                    <w:szCs w:val="28"/>
                  </w:rPr>
                  <w:t xml:space="preserve"> Write some letters accurately.</w:t>
                </w:r>
              </w:p>
            </w:sdtContent>
          </w:sdt>
        </w:tc>
      </w:tr>
      <w:tr w:rsidR="00711F98" w14:paraId="2A8D557D" w14:textId="77777777" w:rsidTr="00C03049">
        <w:tc>
          <w:tcPr>
            <w:tcW w:w="4106" w:type="dxa"/>
            <w:shd w:val="clear" w:color="auto" w:fill="EEE7F3"/>
            <w:vAlign w:val="center"/>
          </w:tcPr>
          <w:p w14:paraId="2AB9875D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Children's interests</w:t>
            </w:r>
          </w:p>
        </w:tc>
        <w:tc>
          <w:tcPr>
            <w:tcW w:w="5103" w:type="dxa"/>
            <w:vAlign w:val="center"/>
          </w:tcPr>
          <w:p w14:paraId="2A8AD154" w14:textId="098A149A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What are children interested in / choosing / talking about?</w:t>
            </w:r>
            <w:r w:rsidRPr="009735EF">
              <w:rPr>
                <w:sz w:val="28"/>
                <w:szCs w:val="28"/>
              </w:rPr>
              <w:br/>
              <w:t>Halloween, pumpkins, spiders, witches and autumn materials</w:t>
            </w:r>
          </w:p>
        </w:tc>
      </w:tr>
      <w:tr w:rsidR="00711F98" w14:paraId="384505A8" w14:textId="77777777" w:rsidTr="00C03049">
        <w:tc>
          <w:tcPr>
            <w:tcW w:w="4106" w:type="dxa"/>
            <w:shd w:val="clear" w:color="auto" w:fill="EEE7F3"/>
            <w:vAlign w:val="center"/>
          </w:tcPr>
          <w:p w14:paraId="6734CD3F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Pupil Premium focus</w:t>
            </w:r>
          </w:p>
        </w:tc>
        <w:tc>
          <w:tcPr>
            <w:tcW w:w="5103" w:type="dxa"/>
            <w:vAlign w:val="center"/>
          </w:tcPr>
          <w:p w14:paraId="6FB2C539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Add if relevant.</w:t>
            </w:r>
          </w:p>
        </w:tc>
      </w:tr>
      <w:tr w:rsidR="00711F98" w14:paraId="636396B5" w14:textId="77777777" w:rsidTr="00C03049">
        <w:tc>
          <w:tcPr>
            <w:tcW w:w="4106" w:type="dxa"/>
            <w:shd w:val="clear" w:color="auto" w:fill="EEE7F3"/>
            <w:vAlign w:val="center"/>
          </w:tcPr>
          <w:p w14:paraId="4AF6D1E0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Ready for Learning</w:t>
            </w:r>
          </w:p>
        </w:tc>
        <w:tc>
          <w:tcPr>
            <w:tcW w:w="5103" w:type="dxa"/>
            <w:vAlign w:val="center"/>
          </w:tcPr>
          <w:p w14:paraId="79DE6207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Use individual Ready for Learning priorities where relevant.</w:t>
            </w:r>
          </w:p>
        </w:tc>
      </w:tr>
      <w:tr w:rsidR="00711F98" w14:paraId="314D13D5" w14:textId="77777777" w:rsidTr="00C03049">
        <w:tc>
          <w:tcPr>
            <w:tcW w:w="4106" w:type="dxa"/>
            <w:shd w:val="clear" w:color="auto" w:fill="EEE7F3"/>
            <w:vAlign w:val="center"/>
          </w:tcPr>
          <w:p w14:paraId="7E999ACE" w14:textId="77777777" w:rsidR="00711F98" w:rsidRPr="009735EF" w:rsidRDefault="009B1833">
            <w:pPr>
              <w:rPr>
                <w:sz w:val="28"/>
                <w:szCs w:val="28"/>
              </w:rPr>
            </w:pPr>
            <w:proofErr w:type="spellStart"/>
            <w:r w:rsidRPr="009735EF">
              <w:rPr>
                <w:b/>
                <w:color w:val="333333"/>
                <w:sz w:val="28"/>
                <w:szCs w:val="28"/>
              </w:rPr>
              <w:t>Maths</w:t>
            </w:r>
            <w:proofErr w:type="spellEnd"/>
            <w:r w:rsidRPr="009735EF">
              <w:rPr>
                <w:b/>
                <w:color w:val="333333"/>
                <w:sz w:val="28"/>
                <w:szCs w:val="28"/>
              </w:rPr>
              <w:t xml:space="preserve"> focus</w:t>
            </w:r>
          </w:p>
        </w:tc>
        <w:tc>
          <w:tcPr>
            <w:tcW w:w="5103" w:type="dxa"/>
            <w:vAlign w:val="center"/>
          </w:tcPr>
          <w:p w14:paraId="65D4D71B" w14:textId="77BE7E58" w:rsidR="00711F98" w:rsidRPr="009735EF" w:rsidRDefault="00340348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Count characters or props; compare long/short broomsticks; use positional words such as on, under, behind and beside.</w:t>
            </w:r>
          </w:p>
        </w:tc>
      </w:tr>
      <w:tr w:rsidR="00711F98" w14:paraId="125222D4" w14:textId="77777777" w:rsidTr="00C03049">
        <w:tc>
          <w:tcPr>
            <w:tcW w:w="4106" w:type="dxa"/>
            <w:shd w:val="clear" w:color="auto" w:fill="EEE7F3"/>
            <w:vAlign w:val="center"/>
          </w:tcPr>
          <w:p w14:paraId="74FE90DE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Phase 1 phonics / listening</w:t>
            </w:r>
          </w:p>
        </w:tc>
        <w:tc>
          <w:tcPr>
            <w:tcW w:w="5103" w:type="dxa"/>
            <w:vAlign w:val="center"/>
          </w:tcPr>
          <w:p w14:paraId="24071571" w14:textId="77777777" w:rsidR="00DB57E4" w:rsidRPr="009735EF" w:rsidRDefault="00DB57E4" w:rsidP="00DB57E4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Rhythm &amp; Rhyme: listen for rhyming words and join in with repeated phrases. Voice Sounds: make different witch, dragon and animal voices; Body Percussion: clap the story rhythm.</w:t>
            </w:r>
          </w:p>
          <w:p w14:paraId="3ECE5270" w14:textId="77777777" w:rsidR="00DB57E4" w:rsidRPr="009735EF" w:rsidRDefault="00DB57E4" w:rsidP="00DB57E4">
            <w:pPr>
              <w:rPr>
                <w:sz w:val="28"/>
                <w:szCs w:val="28"/>
              </w:rPr>
            </w:pPr>
          </w:p>
          <w:p w14:paraId="65088138" w14:textId="0C3D69FC" w:rsidR="00711F98" w:rsidRPr="009735EF" w:rsidRDefault="00711F98" w:rsidP="00DB57E4">
            <w:pPr>
              <w:rPr>
                <w:sz w:val="28"/>
                <w:szCs w:val="28"/>
              </w:rPr>
            </w:pPr>
          </w:p>
        </w:tc>
      </w:tr>
      <w:tr w:rsidR="00711F98" w14:paraId="43297046" w14:textId="77777777" w:rsidTr="00C03049">
        <w:tc>
          <w:tcPr>
            <w:tcW w:w="4106" w:type="dxa"/>
            <w:shd w:val="clear" w:color="auto" w:fill="EEE7F3"/>
            <w:vAlign w:val="center"/>
          </w:tcPr>
          <w:p w14:paraId="740EDE8D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Key vocabulary / adult modelling</w:t>
            </w:r>
          </w:p>
        </w:tc>
        <w:tc>
          <w:tcPr>
            <w:tcW w:w="5103" w:type="dxa"/>
            <w:vAlign w:val="center"/>
          </w:tcPr>
          <w:p w14:paraId="797CC89F" w14:textId="75BC73AE" w:rsidR="00711F98" w:rsidRPr="009735EF" w:rsidRDefault="00077B8F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 xml:space="preserve">witch, broom, spell, dragon, cat, dog, bird, frog, long, short, behind, </w:t>
            </w:r>
            <w:proofErr w:type="gramStart"/>
            <w:r w:rsidRPr="009735EF">
              <w:rPr>
                <w:sz w:val="28"/>
                <w:szCs w:val="28"/>
              </w:rPr>
              <w:t>beside,</w:t>
            </w:r>
            <w:proofErr w:type="gramEnd"/>
            <w:r w:rsidRPr="009735EF">
              <w:rPr>
                <w:sz w:val="28"/>
                <w:szCs w:val="28"/>
              </w:rPr>
              <w:t xml:space="preserve"> whoosh, swish</w:t>
            </w:r>
            <w:r w:rsidRPr="009735EF">
              <w:rPr>
                <w:sz w:val="28"/>
                <w:szCs w:val="28"/>
              </w:rPr>
              <w:br/>
              <w:t>Adult prompts: Who is on the broom? Can you make a whooshing sound? Which words rhyme?</w:t>
            </w:r>
          </w:p>
        </w:tc>
      </w:tr>
      <w:tr w:rsidR="009735EF" w14:paraId="4106CDF3" w14:textId="77777777" w:rsidTr="00C03049">
        <w:tc>
          <w:tcPr>
            <w:tcW w:w="4106" w:type="dxa"/>
            <w:shd w:val="clear" w:color="auto" w:fill="EEE7F3"/>
            <w:vAlign w:val="center"/>
          </w:tcPr>
          <w:p w14:paraId="5168E8F6" w14:textId="77777777" w:rsidR="009735EF" w:rsidRDefault="009735EF">
            <w:pPr>
              <w:rPr>
                <w:b/>
                <w:color w:val="333333"/>
                <w:sz w:val="28"/>
                <w:szCs w:val="28"/>
              </w:rPr>
            </w:pPr>
          </w:p>
          <w:p w14:paraId="6946EC7D" w14:textId="77777777" w:rsidR="009735EF" w:rsidRPr="009735EF" w:rsidRDefault="009735EF">
            <w:pPr>
              <w:rPr>
                <w:b/>
                <w:color w:val="333333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14:paraId="60EB6176" w14:textId="77777777" w:rsidR="009735EF" w:rsidRPr="009735EF" w:rsidRDefault="009735EF">
            <w:pPr>
              <w:rPr>
                <w:sz w:val="28"/>
                <w:szCs w:val="28"/>
              </w:rPr>
            </w:pPr>
          </w:p>
        </w:tc>
      </w:tr>
    </w:tbl>
    <w:p w14:paraId="27C518A7" w14:textId="77777777" w:rsidR="00711F98" w:rsidRDefault="00711F98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030"/>
      </w:tblGrid>
      <w:tr w:rsidR="00711F98" w14:paraId="3B3029AF" w14:textId="77777777">
        <w:trPr>
          <w:jc w:val="center"/>
        </w:trPr>
        <w:tc>
          <w:tcPr>
            <w:tcW w:w="11030" w:type="dxa"/>
            <w:shd w:val="clear" w:color="auto" w:fill="7030A0"/>
          </w:tcPr>
          <w:p w14:paraId="4F4F95BC" w14:textId="1A890303" w:rsidR="00711F98" w:rsidRDefault="009B1833">
            <w:r>
              <w:rPr>
                <w:b/>
                <w:color w:val="FFFFFF"/>
                <w:sz w:val="19"/>
              </w:rPr>
              <w:lastRenderedPageBreak/>
              <w:t>HOME CORNER</w:t>
            </w:r>
            <w:r w:rsidR="00D23800">
              <w:rPr>
                <w:b/>
                <w:color w:val="FFFFFF"/>
                <w:sz w:val="19"/>
              </w:rPr>
              <w:t xml:space="preserve"> / IMAGINATIVE</w:t>
            </w:r>
          </w:p>
        </w:tc>
      </w:tr>
    </w:tbl>
    <w:p w14:paraId="41BBF6FD" w14:textId="77777777" w:rsidR="00711F98" w:rsidRDefault="00711F9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5103"/>
      </w:tblGrid>
      <w:tr w:rsidR="00711F98" w14:paraId="719FF1D1" w14:textId="77777777" w:rsidTr="00C03049">
        <w:tc>
          <w:tcPr>
            <w:tcW w:w="4106" w:type="dxa"/>
            <w:shd w:val="clear" w:color="auto" w:fill="EEE7F3"/>
            <w:vAlign w:val="center"/>
          </w:tcPr>
          <w:p w14:paraId="62FF2EA3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Chosen activity</w:t>
            </w:r>
          </w:p>
        </w:tc>
        <w:tc>
          <w:tcPr>
            <w:tcW w:w="5103" w:type="dxa"/>
            <w:vAlign w:val="center"/>
          </w:tcPr>
          <w:p w14:paraId="72ACFE2D" w14:textId="2FAFE19E" w:rsidR="00711F98" w:rsidRPr="009735EF" w:rsidRDefault="00077B8F" w:rsidP="00E74106">
            <w:pPr>
              <w:pStyle w:val="Heading2"/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Witches’ house</w:t>
            </w:r>
          </w:p>
        </w:tc>
      </w:tr>
      <w:tr w:rsidR="00711F98" w14:paraId="23D5716D" w14:textId="77777777" w:rsidTr="00C03049">
        <w:tc>
          <w:tcPr>
            <w:tcW w:w="4106" w:type="dxa"/>
            <w:shd w:val="clear" w:color="auto" w:fill="EEE7F3"/>
            <w:vAlign w:val="center"/>
          </w:tcPr>
          <w:p w14:paraId="200CC74E" w14:textId="40091843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 xml:space="preserve">2-YEAR-OLDS </w:t>
            </w:r>
          </w:p>
        </w:tc>
        <w:tc>
          <w:tcPr>
            <w:tcW w:w="5103" w:type="dxa"/>
            <w:vAlign w:val="center"/>
          </w:tcPr>
          <w:p w14:paraId="3C026145" w14:textId="62E671E0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Explore pretend play and everyday words; handle props and join an adult in simple role play.</w:t>
            </w:r>
          </w:p>
          <w:sdt>
            <w:sdtPr>
              <w:rPr>
                <w:sz w:val="28"/>
                <w:szCs w:val="28"/>
              </w:rPr>
              <w:id w:val="-1047525077"/>
              <w:placeholder>
                <w:docPart w:val="FFCB9E29791F4769868718C746207730"/>
              </w:placeholder>
              <w:dropDownList>
                <w:listItem w:displayText="Start to develop pretend play" w:value="Start to develop pretend play"/>
                <w:listItem w:displayText="Make connections between the features of their family and " w:value="Make connections between the features of their family and "/>
                <w:listItem w:displayText="Notice differences between people." w:value="Notice differences between people."/>
                <w:listItem w:displayText="Begin to show ‘effortful control’. For example, waiting for a turn a" w:value="Begin to show ‘effortful control’. For example, waiting for a turn a"/>
                <w:listItem w:displayText="Notice and ask questions about differences, " w:value="Notice and ask questions about differences, "/>
                <w:listItem w:displayText="Reach or point to something they want while making sounds." w:value="Reach or point to something they want while making sounds."/>
                <w:listItem w:displayText="Understand single words in context – ‘cup’, ‘milk’, ‘daddy’." w:value="Understand single words in context – ‘cup’, ‘milk’, ‘daddy’."/>
                <w:listItem w:displayText="Understand simple instructions like “give to nanny” or “stop”." w:value="Understand simple instructions like “give to nanny” or “stop”."/>
                <w:listItem w:displayText=" Recognise and point to objects if asked about them." w:value=" Recognise and point to objects if asked about them."/>
                <w:listItem w:displayText=" Develop pretend play:" w:value=" Develop pretend play:"/>
              </w:dropDownList>
            </w:sdtPr>
            <w:sdtEndPr/>
            <w:sdtContent>
              <w:p w14:paraId="2546AFDD" w14:textId="3306666C" w:rsidR="00E61C81" w:rsidRPr="009735EF" w:rsidRDefault="00E61C81">
                <w:pPr>
                  <w:rPr>
                    <w:sz w:val="28"/>
                    <w:szCs w:val="28"/>
                  </w:rPr>
                </w:pPr>
                <w:r w:rsidRPr="009735EF">
                  <w:rPr>
                    <w:sz w:val="28"/>
                    <w:szCs w:val="28"/>
                  </w:rPr>
                  <w:t>Notice differences between people.</w:t>
                </w:r>
              </w:p>
            </w:sdtContent>
          </w:sdt>
        </w:tc>
      </w:tr>
      <w:tr w:rsidR="00711F98" w14:paraId="1E2A7DAE" w14:textId="77777777" w:rsidTr="00C03049">
        <w:tc>
          <w:tcPr>
            <w:tcW w:w="4106" w:type="dxa"/>
            <w:shd w:val="clear" w:color="auto" w:fill="EEE7F3"/>
            <w:vAlign w:val="center"/>
          </w:tcPr>
          <w:p w14:paraId="4E6D28A8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3–4-YEAR-OLDS</w:t>
            </w:r>
          </w:p>
        </w:tc>
        <w:tc>
          <w:tcPr>
            <w:tcW w:w="5103" w:type="dxa"/>
            <w:vAlign w:val="center"/>
          </w:tcPr>
          <w:p w14:paraId="383B5E65" w14:textId="6A2A9BB5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 xml:space="preserve">Develop pretend-play ideas with others, take turns, use talk to </w:t>
            </w:r>
            <w:proofErr w:type="spellStart"/>
            <w:r w:rsidRPr="009735EF">
              <w:rPr>
                <w:sz w:val="28"/>
                <w:szCs w:val="28"/>
              </w:rPr>
              <w:t>organise</w:t>
            </w:r>
            <w:proofErr w:type="spellEnd"/>
            <w:r w:rsidRPr="009735EF">
              <w:rPr>
                <w:sz w:val="28"/>
                <w:szCs w:val="28"/>
              </w:rPr>
              <w:t xml:space="preserve"> play and solve simple problems.</w:t>
            </w:r>
          </w:p>
          <w:sdt>
            <w:sdtPr>
              <w:rPr>
                <w:sz w:val="28"/>
                <w:szCs w:val="28"/>
              </w:rPr>
              <w:id w:val="1437801429"/>
              <w:placeholder>
                <w:docPart w:val="6AF10E3C93FC4906AFA94D6221139DDF"/>
              </w:placeholder>
              <w:dropDownList>
                <w:listItem w:displayText="Talk with others to solve conflicts" w:value="Talk with others to solve conflicts"/>
                <w:listItem w:displayText="Find solutions to conflicts and rivalries" w:value="Find solutions to conflicts and rivalries"/>
                <w:listItem w:displayText="ake part in simple pretend play" w:value="ake part in simple pretend play"/>
                <w:listItem w:displayText="Begin to make sense of their own life-story " w:value="Begin to make sense of their own life-story "/>
                <w:listItem w:displayText="Continue developing positive attitudes about " w:value="Continue developing positive attitudes about "/>
                <w:listItem w:displayText="print can have different purposes " w:value="print can have different purposes "/>
                <w:listItem w:displayText="Use some of their print and letter knowledge " w:value="Use some of their print and letter knowledge "/>
              </w:dropDownList>
            </w:sdtPr>
            <w:sdtEndPr/>
            <w:sdtContent>
              <w:p w14:paraId="4CBD8880" w14:textId="6F5D4514" w:rsidR="00E61C81" w:rsidRPr="009735EF" w:rsidRDefault="00E61C81">
                <w:pPr>
                  <w:rPr>
                    <w:sz w:val="28"/>
                    <w:szCs w:val="28"/>
                  </w:rPr>
                </w:pPr>
                <w:r w:rsidRPr="009735EF">
                  <w:rPr>
                    <w:sz w:val="28"/>
                    <w:szCs w:val="28"/>
                  </w:rPr>
                  <w:t>ake part in simple pretend play</w:t>
                </w:r>
              </w:p>
            </w:sdtContent>
          </w:sdt>
        </w:tc>
      </w:tr>
      <w:tr w:rsidR="00711F98" w14:paraId="0B8A2965" w14:textId="77777777" w:rsidTr="00C03049">
        <w:tc>
          <w:tcPr>
            <w:tcW w:w="4106" w:type="dxa"/>
            <w:shd w:val="clear" w:color="auto" w:fill="EEE7F3"/>
            <w:vAlign w:val="center"/>
          </w:tcPr>
          <w:p w14:paraId="5F243441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Children's interests</w:t>
            </w:r>
          </w:p>
        </w:tc>
        <w:tc>
          <w:tcPr>
            <w:tcW w:w="5103" w:type="dxa"/>
            <w:vAlign w:val="center"/>
          </w:tcPr>
          <w:p w14:paraId="0AF59CB9" w14:textId="6D604869" w:rsidR="00711F98" w:rsidRPr="009735EF" w:rsidRDefault="009B1833">
            <w:pPr>
              <w:rPr>
                <w:b/>
                <w:bCs/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What are children interested in / choosing / talking about?</w:t>
            </w:r>
            <w:r w:rsidRPr="009735EF">
              <w:rPr>
                <w:sz w:val="28"/>
                <w:szCs w:val="28"/>
              </w:rPr>
              <w:br/>
              <w:t>Halloween, pumpkins, spiders, witches and autumn materials</w:t>
            </w:r>
          </w:p>
        </w:tc>
      </w:tr>
      <w:tr w:rsidR="00711F98" w14:paraId="7E5C03C7" w14:textId="77777777" w:rsidTr="00C03049">
        <w:tc>
          <w:tcPr>
            <w:tcW w:w="4106" w:type="dxa"/>
            <w:shd w:val="clear" w:color="auto" w:fill="EEE7F3"/>
            <w:vAlign w:val="center"/>
          </w:tcPr>
          <w:p w14:paraId="377C79DB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Pupil Premium focus</w:t>
            </w:r>
          </w:p>
        </w:tc>
        <w:tc>
          <w:tcPr>
            <w:tcW w:w="5103" w:type="dxa"/>
            <w:vAlign w:val="center"/>
          </w:tcPr>
          <w:p w14:paraId="3D5B9B27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Add if relevant.</w:t>
            </w:r>
          </w:p>
        </w:tc>
      </w:tr>
      <w:tr w:rsidR="00711F98" w14:paraId="15734804" w14:textId="77777777" w:rsidTr="00C03049">
        <w:tc>
          <w:tcPr>
            <w:tcW w:w="4106" w:type="dxa"/>
            <w:shd w:val="clear" w:color="auto" w:fill="EEE7F3"/>
            <w:vAlign w:val="center"/>
          </w:tcPr>
          <w:p w14:paraId="2B09D69D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Ready for Learning</w:t>
            </w:r>
          </w:p>
        </w:tc>
        <w:tc>
          <w:tcPr>
            <w:tcW w:w="5103" w:type="dxa"/>
            <w:vAlign w:val="center"/>
          </w:tcPr>
          <w:p w14:paraId="337B1F7A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Use individual Ready for Learning priorities where relevant.</w:t>
            </w:r>
          </w:p>
        </w:tc>
      </w:tr>
      <w:tr w:rsidR="00711F98" w14:paraId="324B5E87" w14:textId="77777777" w:rsidTr="00C03049">
        <w:tc>
          <w:tcPr>
            <w:tcW w:w="4106" w:type="dxa"/>
            <w:shd w:val="clear" w:color="auto" w:fill="EEE7F3"/>
            <w:vAlign w:val="center"/>
          </w:tcPr>
          <w:p w14:paraId="029E79E1" w14:textId="77777777" w:rsidR="00711F98" w:rsidRPr="009735EF" w:rsidRDefault="009B1833">
            <w:pPr>
              <w:rPr>
                <w:sz w:val="28"/>
                <w:szCs w:val="28"/>
              </w:rPr>
            </w:pPr>
            <w:proofErr w:type="spellStart"/>
            <w:r w:rsidRPr="009735EF">
              <w:rPr>
                <w:b/>
                <w:color w:val="333333"/>
                <w:sz w:val="28"/>
                <w:szCs w:val="28"/>
              </w:rPr>
              <w:t>Maths</w:t>
            </w:r>
            <w:proofErr w:type="spellEnd"/>
            <w:r w:rsidRPr="009735EF">
              <w:rPr>
                <w:b/>
                <w:color w:val="333333"/>
                <w:sz w:val="28"/>
                <w:szCs w:val="28"/>
              </w:rPr>
              <w:t xml:space="preserve"> focus</w:t>
            </w:r>
          </w:p>
        </w:tc>
        <w:tc>
          <w:tcPr>
            <w:tcW w:w="5103" w:type="dxa"/>
            <w:vAlign w:val="center"/>
          </w:tcPr>
          <w:p w14:paraId="14B6579A" w14:textId="02A72E6A" w:rsidR="00711F98" w:rsidRPr="009735EF" w:rsidRDefault="00E12F10" w:rsidP="00E12F10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Count ingredients; sort objects; compare full/empty containers; use positional language (in, on, under, next to).</w:t>
            </w:r>
          </w:p>
        </w:tc>
      </w:tr>
      <w:tr w:rsidR="00711F98" w14:paraId="787F3999" w14:textId="77777777" w:rsidTr="00C03049">
        <w:tc>
          <w:tcPr>
            <w:tcW w:w="4106" w:type="dxa"/>
            <w:shd w:val="clear" w:color="auto" w:fill="EEE7F3"/>
            <w:vAlign w:val="center"/>
          </w:tcPr>
          <w:p w14:paraId="107638A3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Phase 1 phonics / listening</w:t>
            </w:r>
          </w:p>
        </w:tc>
        <w:tc>
          <w:tcPr>
            <w:tcW w:w="5103" w:type="dxa"/>
            <w:vAlign w:val="center"/>
          </w:tcPr>
          <w:p w14:paraId="22B8D36C" w14:textId="1C49D58A" w:rsidR="00EB1F06" w:rsidRPr="009735EF" w:rsidRDefault="00EB1F06" w:rsidP="00EB1F06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Environmental Sounds: listen to pouring, stirring and dripping. Instrumental Sounds: make and compare sounds using spoons and containers. Rhythm &amp; Rhyme: simple spell chants.</w:t>
            </w:r>
          </w:p>
          <w:p w14:paraId="630B31CB" w14:textId="1406FF5C" w:rsidR="00EB1F06" w:rsidRPr="009735EF" w:rsidRDefault="00EB1F06" w:rsidP="00EB1F06">
            <w:pPr>
              <w:rPr>
                <w:sz w:val="28"/>
                <w:szCs w:val="28"/>
              </w:rPr>
            </w:pPr>
          </w:p>
          <w:p w14:paraId="226785A8" w14:textId="3F82337B" w:rsidR="00711F98" w:rsidRPr="009735EF" w:rsidRDefault="00711F98" w:rsidP="00EB1F06">
            <w:pPr>
              <w:rPr>
                <w:sz w:val="28"/>
                <w:szCs w:val="28"/>
              </w:rPr>
            </w:pPr>
          </w:p>
        </w:tc>
      </w:tr>
      <w:tr w:rsidR="00711F98" w14:paraId="59B458C7" w14:textId="77777777" w:rsidTr="00C03049">
        <w:tc>
          <w:tcPr>
            <w:tcW w:w="4106" w:type="dxa"/>
            <w:shd w:val="clear" w:color="auto" w:fill="EEE7F3"/>
            <w:vAlign w:val="center"/>
          </w:tcPr>
          <w:p w14:paraId="43D18BEE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Key vocabulary / adult modelling</w:t>
            </w:r>
          </w:p>
        </w:tc>
        <w:tc>
          <w:tcPr>
            <w:tcW w:w="5103" w:type="dxa"/>
            <w:vAlign w:val="center"/>
          </w:tcPr>
          <w:p w14:paraId="0F51B2DA" w14:textId="6FDE4222" w:rsidR="00EB1F06" w:rsidRPr="009735EF" w:rsidRDefault="007C27FE" w:rsidP="00EB1F06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witch, cauldron, potion, pour, stir, drip, full, empty, more, less, in, under, beside</w:t>
            </w:r>
            <w:r w:rsidRPr="009735EF">
              <w:rPr>
                <w:sz w:val="28"/>
                <w:szCs w:val="28"/>
              </w:rPr>
              <w:br/>
              <w:t>Adult prompts: What shall we put in the potion? Is the cauldron full or empty? What can you hear?</w:t>
            </w:r>
          </w:p>
          <w:p w14:paraId="5BF3A25A" w14:textId="440BA407" w:rsidR="00EB1F06" w:rsidRPr="009735EF" w:rsidRDefault="00EB1F06" w:rsidP="00EB1F06">
            <w:pPr>
              <w:rPr>
                <w:sz w:val="28"/>
                <w:szCs w:val="28"/>
              </w:rPr>
            </w:pPr>
          </w:p>
          <w:p w14:paraId="2CA84FC8" w14:textId="77777777" w:rsidR="00EB1F06" w:rsidRPr="009735EF" w:rsidRDefault="00EB1F06" w:rsidP="00EB1F06">
            <w:pPr>
              <w:rPr>
                <w:sz w:val="28"/>
                <w:szCs w:val="28"/>
              </w:rPr>
            </w:pPr>
          </w:p>
          <w:p w14:paraId="58F21249" w14:textId="50097383" w:rsidR="00711F98" w:rsidRPr="009735EF" w:rsidRDefault="00711F98" w:rsidP="00EB1F06">
            <w:pPr>
              <w:rPr>
                <w:sz w:val="28"/>
                <w:szCs w:val="28"/>
              </w:rPr>
            </w:pPr>
          </w:p>
        </w:tc>
      </w:tr>
    </w:tbl>
    <w:p w14:paraId="76BEB776" w14:textId="77777777" w:rsidR="00711F98" w:rsidRDefault="00711F98">
      <w:pPr>
        <w:spacing w:after="0"/>
      </w:pPr>
    </w:p>
    <w:p w14:paraId="40077A9D" w14:textId="77777777" w:rsidR="00D23800" w:rsidRDefault="00D23800">
      <w:pPr>
        <w:spacing w:after="0"/>
      </w:pPr>
    </w:p>
    <w:p w14:paraId="2DFAD408" w14:textId="77777777" w:rsidR="00D23800" w:rsidRDefault="00D23800">
      <w:pPr>
        <w:spacing w:after="0"/>
      </w:pPr>
    </w:p>
    <w:p w14:paraId="7849CF06" w14:textId="77777777" w:rsidR="00D23800" w:rsidRDefault="00D23800">
      <w:pPr>
        <w:spacing w:after="0"/>
      </w:pPr>
    </w:p>
    <w:p w14:paraId="619AA6BA" w14:textId="77777777" w:rsidR="00EC699E" w:rsidRDefault="00EC699E">
      <w:pPr>
        <w:spacing w:after="0"/>
      </w:pPr>
    </w:p>
    <w:p w14:paraId="309C932F" w14:textId="77777777" w:rsidR="00EC699E" w:rsidRDefault="00EC699E">
      <w:pPr>
        <w:spacing w:after="0"/>
      </w:pPr>
    </w:p>
    <w:p w14:paraId="542893A8" w14:textId="77777777" w:rsidR="00EC699E" w:rsidRDefault="00EC699E">
      <w:pPr>
        <w:spacing w:after="0"/>
      </w:pPr>
    </w:p>
    <w:p w14:paraId="51CF11FD" w14:textId="77777777" w:rsidR="00EC699E" w:rsidRDefault="00EC699E">
      <w:pPr>
        <w:spacing w:after="0"/>
      </w:pPr>
    </w:p>
    <w:p w14:paraId="5DB6F181" w14:textId="77777777" w:rsidR="00D23800" w:rsidRDefault="00D23800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030"/>
      </w:tblGrid>
      <w:tr w:rsidR="00711F98" w14:paraId="13053D5D" w14:textId="77777777">
        <w:trPr>
          <w:jc w:val="center"/>
        </w:trPr>
        <w:tc>
          <w:tcPr>
            <w:tcW w:w="11030" w:type="dxa"/>
            <w:shd w:val="clear" w:color="auto" w:fill="7030A0"/>
          </w:tcPr>
          <w:p w14:paraId="0D911CA9" w14:textId="32EC91D6" w:rsidR="00711F98" w:rsidRDefault="009B1833">
            <w:r>
              <w:rPr>
                <w:b/>
                <w:color w:val="FFFFFF"/>
                <w:sz w:val="19"/>
              </w:rPr>
              <w:t xml:space="preserve">CARPET / </w:t>
            </w:r>
            <w:r w:rsidR="00D23800">
              <w:rPr>
                <w:b/>
                <w:color w:val="FFFFFF"/>
                <w:sz w:val="19"/>
              </w:rPr>
              <w:t xml:space="preserve">SMALL </w:t>
            </w:r>
            <w:r>
              <w:rPr>
                <w:b/>
                <w:color w:val="FFFFFF"/>
                <w:sz w:val="19"/>
              </w:rPr>
              <w:t>GROUP</w:t>
            </w:r>
            <w:r w:rsidR="00D23800">
              <w:rPr>
                <w:b/>
                <w:color w:val="FFFFFF"/>
                <w:sz w:val="19"/>
              </w:rPr>
              <w:t>/ CIRCLE TIME</w:t>
            </w:r>
          </w:p>
        </w:tc>
      </w:tr>
    </w:tbl>
    <w:p w14:paraId="4B0FD494" w14:textId="77777777" w:rsidR="00711F98" w:rsidRDefault="00711F9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961"/>
      </w:tblGrid>
      <w:tr w:rsidR="00711F98" w14:paraId="1260576B" w14:textId="77777777" w:rsidTr="00C03049">
        <w:tc>
          <w:tcPr>
            <w:tcW w:w="4106" w:type="dxa"/>
            <w:shd w:val="clear" w:color="auto" w:fill="EEE7F3"/>
            <w:vAlign w:val="center"/>
          </w:tcPr>
          <w:p w14:paraId="395B09A8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Chosen activity</w:t>
            </w:r>
          </w:p>
        </w:tc>
        <w:tc>
          <w:tcPr>
            <w:tcW w:w="4961" w:type="dxa"/>
            <w:vAlign w:val="center"/>
          </w:tcPr>
          <w:p w14:paraId="748E4E57" w14:textId="1D3288DB" w:rsidR="00711F98" w:rsidRPr="009735EF" w:rsidRDefault="00562181" w:rsidP="00E74106">
            <w:pPr>
              <w:pStyle w:val="Heading2"/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Free choice</w:t>
            </w:r>
          </w:p>
        </w:tc>
      </w:tr>
      <w:tr w:rsidR="00711F98" w14:paraId="256925D3" w14:textId="77777777" w:rsidTr="00C03049">
        <w:tc>
          <w:tcPr>
            <w:tcW w:w="4106" w:type="dxa"/>
            <w:shd w:val="clear" w:color="auto" w:fill="EEE7F3"/>
            <w:vAlign w:val="center"/>
          </w:tcPr>
          <w:p w14:paraId="1506686F" w14:textId="37F4A52C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 xml:space="preserve">2-YEAR-OLDS </w:t>
            </w:r>
          </w:p>
        </w:tc>
        <w:tc>
          <w:tcPr>
            <w:tcW w:w="4961" w:type="dxa"/>
            <w:vAlign w:val="center"/>
          </w:tcPr>
          <w:p w14:paraId="349FEAF3" w14:textId="77777777" w:rsidR="00E61C81" w:rsidRPr="009735EF" w:rsidRDefault="009B1833">
            <w:pPr>
              <w:rPr>
                <w:b/>
                <w:bCs/>
                <w:color w:val="333333"/>
                <w:sz w:val="28"/>
                <w:szCs w:val="28"/>
              </w:rPr>
            </w:pPr>
            <w:r w:rsidRPr="009735EF">
              <w:rPr>
                <w:b/>
                <w:bCs/>
                <w:color w:val="333333"/>
                <w:sz w:val="28"/>
                <w:szCs w:val="28"/>
              </w:rPr>
              <w:t xml:space="preserve">What will younger children explore, </w:t>
            </w:r>
            <w:proofErr w:type="spellStart"/>
            <w:r w:rsidRPr="009735EF">
              <w:rPr>
                <w:b/>
                <w:bCs/>
                <w:color w:val="333333"/>
                <w:sz w:val="28"/>
                <w:szCs w:val="28"/>
              </w:rPr>
              <w:t>practise</w:t>
            </w:r>
            <w:proofErr w:type="spellEnd"/>
            <w:r w:rsidRPr="009735EF">
              <w:rPr>
                <w:b/>
                <w:bCs/>
                <w:color w:val="333333"/>
                <w:sz w:val="28"/>
                <w:szCs w:val="28"/>
              </w:rPr>
              <w:t xml:space="preserve"> or be supported to do?</w:t>
            </w:r>
            <w:r w:rsidR="00E61C81" w:rsidRPr="009735EF">
              <w:rPr>
                <w:b/>
                <w:bCs/>
                <w:color w:val="333333"/>
                <w:sz w:val="28"/>
                <w:szCs w:val="28"/>
              </w:rPr>
              <w:t xml:space="preserve"> Next steps</w:t>
            </w:r>
          </w:p>
          <w:p w14:paraId="41EF3A3B" w14:textId="77777777" w:rsidR="00E61C81" w:rsidRPr="009735EF" w:rsidRDefault="0068326B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466342475"/>
                <w:placeholder>
                  <w:docPart w:val="9E808477EADD42898AD4B8575724A939"/>
                </w:placeholder>
                <w:dropDownList>
                  <w:listItem w:displayText=" Understand frequently used words such as ‘all gone’, ‘no’ and ‘bye-bye’." w:value=" Understand frequently used words such as ‘all gone’, ‘no’ and ‘bye-bye’."/>
                  <w:listItem w:displayText=" Understand simple instructions like “give to nanny” or “stop”." w:value=" Understand simple instructions like “give to nanny” or “stop”."/>
                  <w:listItem w:displayText="Listen to other people’s talk with interest, but can easily be distracted by " w:value="Listen to other people’s talk with interest, but can easily be distracted by "/>
                  <w:listItem w:displayText="Express preferences and decisions. They also try new things and start " w:value="Express preferences and decisions. They also try new things and start "/>
                  <w:listItem w:displayText="Begin to show ‘effortful control’." w:value="Begin to show ‘effortful control’."/>
                  <w:listItem w:displayText="Develop friendships with other children." w:value="Develop friendships with other children."/>
                  <w:listItem w:displayText="Build independently with a range of appropriate resources." w:value="Build independently with a range of appropriate resources."/>
                  <w:listItem w:displayText="Develop manipulation and control." w:value="Develop manipulation and control."/>
                  <w:listItem w:displayText="Explore different materials, using all their senses to investigate them. " w:value="Explore different materials, using all their senses to investigate them. "/>
                  <w:listItem w:displayText="Use their imagination as they consider what they can do with different " w:value="Use their imagination as they consider what they can do with different "/>
                  <w:listItem w:displayText=" Make simple models which express their ideas." w:value=" Make simple models which express their ideas."/>
                </w:dropDownList>
              </w:sdtPr>
              <w:sdtEndPr/>
              <w:sdtContent>
                <w:r w:rsidR="00E61C81" w:rsidRPr="009735EF">
                  <w:rPr>
                    <w:sz w:val="28"/>
                    <w:szCs w:val="28"/>
                  </w:rPr>
                  <w:t xml:space="preserve">Listen to other people’s talk with interest, but can easily be distracted by </w:t>
                </w:r>
              </w:sdtContent>
            </w:sdt>
          </w:p>
          <w:p w14:paraId="31E12585" w14:textId="3924175A" w:rsidR="00711F98" w:rsidRPr="009735EF" w:rsidRDefault="0068326B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991289111"/>
                <w:placeholder>
                  <w:docPart w:val="22ED07037D4D4805A2D4073483896E24"/>
                </w:placeholder>
                <w:dropDownList>
                  <w:listItem w:displayText=" Make simple models which express their ideas." w:value=" Make simple models which express their ideas."/>
                  <w:listItem w:displayText="Use their imagination as they consider what they can do with different " w:value="Use their imagination as they consider what they can do with different "/>
                  <w:listItem w:displayText="Explore different materials, using all their senses to investigate them. " w:value="Explore different materials, using all their senses to investigate them. "/>
                  <w:listItem w:displayText=" Explore natural materials, indoors and outside." w:value=" Explore natural materials, indoors and outside."/>
                  <w:listItem w:displayText=" Explore materials with different properties." w:value=" Explore materials with different properties."/>
                  <w:listItem w:displayText="Repeat actions that have an effect." w:value="Repeat actions that have an effect."/>
                  <w:listItem w:displayText=" Reach out for objects as co-ordination develops." w:value=" Reach out for objects as co-ordination develops."/>
                  <w:listItem w:displayText="Pass things from one hand to the other. Let go of things " w:value="Pass things from one hand to the other. Let go of things "/>
                  <w:listItem w:displayText=" Build independently with a range of appropriate resources." w:value=" Build independently with a range of appropriate resources."/>
                  <w:listItem w:displayText="• Develop manipulation and control." w:value="• Develop manipulation and control."/>
                  <w:listItem w:displayText="Develop friendships with other children." w:value="Develop friendships with other children."/>
                </w:dropDownList>
              </w:sdtPr>
              <w:sdtEndPr/>
              <w:sdtContent>
                <w:r w:rsidR="00E61C81" w:rsidRPr="009735EF">
                  <w:rPr>
                    <w:sz w:val="28"/>
                    <w:szCs w:val="28"/>
                  </w:rPr>
                  <w:t>Repeat actions that have an effect.</w:t>
                </w:r>
              </w:sdtContent>
            </w:sdt>
            <w:r w:rsidR="009B1833" w:rsidRPr="009735EF">
              <w:rPr>
                <w:color w:val="333333"/>
                <w:sz w:val="28"/>
                <w:szCs w:val="28"/>
              </w:rPr>
              <w:br/>
            </w:r>
          </w:p>
        </w:tc>
      </w:tr>
      <w:tr w:rsidR="00711F98" w14:paraId="6EF1C511" w14:textId="77777777" w:rsidTr="00C03049">
        <w:tc>
          <w:tcPr>
            <w:tcW w:w="4106" w:type="dxa"/>
            <w:shd w:val="clear" w:color="auto" w:fill="EEE7F3"/>
            <w:vAlign w:val="center"/>
          </w:tcPr>
          <w:p w14:paraId="4DDCE692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3–4-YEAR-OLDS</w:t>
            </w:r>
          </w:p>
        </w:tc>
        <w:tc>
          <w:tcPr>
            <w:tcW w:w="4961" w:type="dxa"/>
            <w:vAlign w:val="center"/>
          </w:tcPr>
          <w:p w14:paraId="5E34A95E" w14:textId="77777777" w:rsidR="00E61C81" w:rsidRPr="009735EF" w:rsidRDefault="009B1833">
            <w:pPr>
              <w:rPr>
                <w:b/>
                <w:bCs/>
                <w:color w:val="333333"/>
                <w:sz w:val="28"/>
                <w:szCs w:val="28"/>
              </w:rPr>
            </w:pPr>
            <w:r w:rsidRPr="009735EF">
              <w:rPr>
                <w:b/>
                <w:bCs/>
                <w:color w:val="333333"/>
                <w:sz w:val="28"/>
                <w:szCs w:val="28"/>
              </w:rPr>
              <w:t>How will the activity be extended or developed for 3–4-year-olds?</w:t>
            </w:r>
            <w:r w:rsidR="00E61C81" w:rsidRPr="009735EF">
              <w:rPr>
                <w:b/>
                <w:bCs/>
                <w:color w:val="333333"/>
                <w:sz w:val="28"/>
                <w:szCs w:val="28"/>
              </w:rPr>
              <w:t xml:space="preserve"> Next steps</w:t>
            </w:r>
          </w:p>
          <w:p w14:paraId="29262D22" w14:textId="77777777" w:rsidR="00E61C81" w:rsidRPr="009735EF" w:rsidRDefault="0068326B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57308738"/>
                <w:placeholder>
                  <w:docPart w:val="6B5C9C7B50FB4FA68FF7817B41764BFA"/>
                </w:placeholder>
                <w:dropDownList>
                  <w:listItem w:displayText="Play with one or more other children, extending and elaborating " w:value="Play with one or more other children, extending and elaborating "/>
                  <w:listItem w:displayText="Find solutions to conflicts and rivalries" w:value="Find solutions to conflicts and rivalries"/>
                  <w:listItem w:displayText="ncreasingly follow rules, understanding why they are important." w:value="ncreasingly follow rules, understanding why they are important."/>
                  <w:listItem w:displayText="Talk with others to solve conflicts." w:value="Talk with others to solve conflicts."/>
                  <w:listItem w:displayText="Start taking part in some group activities w" w:value="Start taking part in some group activities w"/>
                  <w:listItem w:displayText="Match their developing physical skills to tasks and activities i" w:value="Match their developing physical skills to tasks and activities i"/>
                  <w:listItem w:displayText="Collaborate with others to manage large items," w:value="Collaborate with others to manage large items,"/>
                  <w:listItem w:displayText="Begin to develop complex stories using small world " w:value="Begin to develop complex stories using small world "/>
                  <w:listItem w:displayText="Make imaginative and complex ‘small worlds’ with " w:value="Make imaginative and complex ‘small worlds’ with "/>
                  <w:listItem w:displayText="xplore different materials freely, to develop their " w:value="xplore different materials freely, to develop their "/>
                </w:dropDownList>
              </w:sdtPr>
              <w:sdtEndPr/>
              <w:sdtContent>
                <w:r w:rsidR="00E61C81" w:rsidRPr="009735EF">
                  <w:rPr>
                    <w:sz w:val="28"/>
                    <w:szCs w:val="28"/>
                  </w:rPr>
                  <w:t xml:space="preserve">Play with one or more other children, extending and elaborating </w:t>
                </w:r>
              </w:sdtContent>
            </w:sdt>
          </w:p>
          <w:p w14:paraId="2E863D7E" w14:textId="37BDE949" w:rsidR="00711F98" w:rsidRPr="009735EF" w:rsidRDefault="0068326B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042285860"/>
                <w:placeholder>
                  <w:docPart w:val="B3336BC2F2814A7C8C64AD654796E1C4"/>
                </w:placeholder>
                <w:dropDownList>
                  <w:listItem w:displayText="xplore different materials freely, to develop their " w:value="xplore different materials freely, to develop their "/>
                  <w:listItem w:displayText="Take part in simple pretend play, using an object " w:value="Take part in simple pretend play, using an object "/>
                  <w:listItem w:displayText="Make imaginative and complex ‘small worlds’ " w:value="Make imaginative and complex ‘small worlds’ "/>
                  <w:listItem w:displayText="Explore different materials freely, to develop their " w:value="Explore different materials freely, to develop their "/>
                  <w:listItem w:displayText="Start taking part in some group activities " w:value="Start taking part in some group activities "/>
                  <w:listItem w:displayText="Match their developing physical skills to tasks and activities in the " w:value="Match their developing physical skills to tasks and activities in the "/>
                  <w:listItem w:displayText="Play with one or more other children, extending and elaborating " w:value="Play with one or more other children, extending and elaborating "/>
                  <w:listItem w:displayText="Find solutions to conflicts and rivalries." w:value="Find solutions to conflicts and rivalries."/>
                  <w:listItem w:displayText=" Increasingly follow rules" w:value=" Increasingly follow rules"/>
                  <w:listItem w:displayText="Remember rules " w:value="Remember rules "/>
                </w:dropDownList>
              </w:sdtPr>
              <w:sdtEndPr/>
              <w:sdtContent>
                <w:r w:rsidR="00E61C81" w:rsidRPr="009735EF">
                  <w:rPr>
                    <w:sz w:val="28"/>
                    <w:szCs w:val="28"/>
                  </w:rPr>
                  <w:t xml:space="preserve">Start taking part in some group activities </w:t>
                </w:r>
              </w:sdtContent>
            </w:sdt>
            <w:r w:rsidR="009B1833" w:rsidRPr="009735EF">
              <w:rPr>
                <w:color w:val="333333"/>
                <w:sz w:val="28"/>
                <w:szCs w:val="28"/>
              </w:rPr>
              <w:br/>
            </w:r>
          </w:p>
        </w:tc>
      </w:tr>
      <w:tr w:rsidR="00711F98" w14:paraId="586B552C" w14:textId="77777777" w:rsidTr="00C03049">
        <w:tc>
          <w:tcPr>
            <w:tcW w:w="4106" w:type="dxa"/>
            <w:shd w:val="clear" w:color="auto" w:fill="EEE7F3"/>
            <w:vAlign w:val="center"/>
          </w:tcPr>
          <w:p w14:paraId="4C220327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Children's interests</w:t>
            </w:r>
          </w:p>
        </w:tc>
        <w:tc>
          <w:tcPr>
            <w:tcW w:w="4961" w:type="dxa"/>
            <w:vAlign w:val="center"/>
          </w:tcPr>
          <w:p w14:paraId="4FDFD140" w14:textId="77777777" w:rsidR="00711F98" w:rsidRPr="009735EF" w:rsidRDefault="009B1833">
            <w:pPr>
              <w:rPr>
                <w:b/>
                <w:bCs/>
                <w:sz w:val="28"/>
                <w:szCs w:val="28"/>
              </w:rPr>
            </w:pPr>
            <w:r w:rsidRPr="009735EF">
              <w:rPr>
                <w:b/>
                <w:bCs/>
                <w:color w:val="333333"/>
                <w:sz w:val="28"/>
                <w:szCs w:val="28"/>
              </w:rPr>
              <w:t>What are children interested in / choosing / talking about?</w:t>
            </w:r>
            <w:r w:rsidRPr="009735EF">
              <w:rPr>
                <w:b/>
                <w:bCs/>
                <w:color w:val="333333"/>
                <w:sz w:val="28"/>
                <w:szCs w:val="28"/>
              </w:rPr>
              <w:br/>
            </w:r>
          </w:p>
        </w:tc>
      </w:tr>
      <w:tr w:rsidR="00711F98" w14:paraId="0A0F961D" w14:textId="77777777" w:rsidTr="00C03049">
        <w:tc>
          <w:tcPr>
            <w:tcW w:w="4106" w:type="dxa"/>
            <w:shd w:val="clear" w:color="auto" w:fill="EEE7F3"/>
            <w:vAlign w:val="center"/>
          </w:tcPr>
          <w:p w14:paraId="64734390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Pupil Premium focus</w:t>
            </w:r>
          </w:p>
        </w:tc>
        <w:tc>
          <w:tcPr>
            <w:tcW w:w="4961" w:type="dxa"/>
            <w:vAlign w:val="center"/>
          </w:tcPr>
          <w:p w14:paraId="34F3DA6F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color w:val="333333"/>
                <w:sz w:val="28"/>
                <w:szCs w:val="28"/>
              </w:rPr>
              <w:t>Add if relevant.</w:t>
            </w:r>
            <w:r w:rsidRPr="009735EF">
              <w:rPr>
                <w:color w:val="333333"/>
                <w:sz w:val="28"/>
                <w:szCs w:val="28"/>
              </w:rPr>
              <w:br/>
            </w:r>
          </w:p>
        </w:tc>
      </w:tr>
      <w:tr w:rsidR="00711F98" w14:paraId="2A79E156" w14:textId="77777777" w:rsidTr="00C03049">
        <w:tc>
          <w:tcPr>
            <w:tcW w:w="4106" w:type="dxa"/>
            <w:shd w:val="clear" w:color="auto" w:fill="EEE7F3"/>
            <w:vAlign w:val="center"/>
          </w:tcPr>
          <w:p w14:paraId="12FE9C72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Ready for Learning</w:t>
            </w:r>
          </w:p>
        </w:tc>
        <w:tc>
          <w:tcPr>
            <w:tcW w:w="4961" w:type="dxa"/>
            <w:vAlign w:val="center"/>
          </w:tcPr>
          <w:p w14:paraId="4CC486F2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color w:val="333333"/>
                <w:sz w:val="28"/>
                <w:szCs w:val="28"/>
              </w:rPr>
              <w:t>Add if relevant.</w:t>
            </w:r>
            <w:r w:rsidRPr="009735EF">
              <w:rPr>
                <w:color w:val="333333"/>
                <w:sz w:val="28"/>
                <w:szCs w:val="28"/>
              </w:rPr>
              <w:br/>
            </w:r>
          </w:p>
        </w:tc>
      </w:tr>
      <w:tr w:rsidR="00711F98" w14:paraId="03AA38C5" w14:textId="77777777" w:rsidTr="00C03049">
        <w:tc>
          <w:tcPr>
            <w:tcW w:w="4106" w:type="dxa"/>
            <w:shd w:val="clear" w:color="auto" w:fill="EEE7F3"/>
            <w:vAlign w:val="center"/>
          </w:tcPr>
          <w:p w14:paraId="20C6578B" w14:textId="77777777" w:rsidR="00711F98" w:rsidRPr="009735EF" w:rsidRDefault="009B1833">
            <w:pPr>
              <w:rPr>
                <w:sz w:val="28"/>
                <w:szCs w:val="28"/>
              </w:rPr>
            </w:pPr>
            <w:proofErr w:type="spellStart"/>
            <w:r w:rsidRPr="009735EF">
              <w:rPr>
                <w:b/>
                <w:color w:val="333333"/>
                <w:sz w:val="28"/>
                <w:szCs w:val="28"/>
              </w:rPr>
              <w:t>Maths</w:t>
            </w:r>
            <w:proofErr w:type="spellEnd"/>
            <w:r w:rsidRPr="009735EF">
              <w:rPr>
                <w:b/>
                <w:color w:val="333333"/>
                <w:sz w:val="28"/>
                <w:szCs w:val="28"/>
              </w:rPr>
              <w:t xml:space="preserve"> focus</w:t>
            </w:r>
          </w:p>
        </w:tc>
        <w:tc>
          <w:tcPr>
            <w:tcW w:w="4961" w:type="dxa"/>
            <w:vAlign w:val="center"/>
          </w:tcPr>
          <w:p w14:paraId="741924EB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color w:val="333333"/>
                <w:sz w:val="28"/>
                <w:szCs w:val="28"/>
              </w:rPr>
              <w:t>Bring across from the Activity Database.</w:t>
            </w:r>
            <w:r w:rsidRPr="009735EF">
              <w:rPr>
                <w:color w:val="333333"/>
                <w:sz w:val="28"/>
                <w:szCs w:val="28"/>
              </w:rPr>
              <w:br/>
            </w:r>
          </w:p>
        </w:tc>
      </w:tr>
      <w:tr w:rsidR="00711F98" w14:paraId="65E1EA93" w14:textId="77777777" w:rsidTr="00C03049">
        <w:tc>
          <w:tcPr>
            <w:tcW w:w="4106" w:type="dxa"/>
            <w:shd w:val="clear" w:color="auto" w:fill="EEE7F3"/>
            <w:vAlign w:val="center"/>
          </w:tcPr>
          <w:p w14:paraId="34509889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Phase 1 phonics / listening</w:t>
            </w:r>
          </w:p>
        </w:tc>
        <w:tc>
          <w:tcPr>
            <w:tcW w:w="4961" w:type="dxa"/>
            <w:vAlign w:val="center"/>
          </w:tcPr>
          <w:p w14:paraId="12F897BD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color w:val="333333"/>
                <w:sz w:val="28"/>
                <w:szCs w:val="28"/>
              </w:rPr>
              <w:t>Bring across from the Activity Database.</w:t>
            </w:r>
            <w:r w:rsidRPr="009735EF">
              <w:rPr>
                <w:color w:val="333333"/>
                <w:sz w:val="28"/>
                <w:szCs w:val="28"/>
              </w:rPr>
              <w:br/>
            </w:r>
          </w:p>
        </w:tc>
      </w:tr>
      <w:tr w:rsidR="00711F98" w14:paraId="1EE272D6" w14:textId="77777777" w:rsidTr="00C03049">
        <w:tc>
          <w:tcPr>
            <w:tcW w:w="4106" w:type="dxa"/>
            <w:shd w:val="clear" w:color="auto" w:fill="EEE7F3"/>
            <w:vAlign w:val="center"/>
          </w:tcPr>
          <w:p w14:paraId="26F0FD18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Key vocabulary / adult modelling</w:t>
            </w:r>
          </w:p>
        </w:tc>
        <w:tc>
          <w:tcPr>
            <w:tcW w:w="4961" w:type="dxa"/>
            <w:vAlign w:val="center"/>
          </w:tcPr>
          <w:p w14:paraId="062A4695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color w:val="333333"/>
                <w:sz w:val="28"/>
                <w:szCs w:val="28"/>
              </w:rPr>
              <w:t>Bring across from the Activity Database.</w:t>
            </w:r>
            <w:r w:rsidRPr="009735EF">
              <w:rPr>
                <w:color w:val="333333"/>
                <w:sz w:val="28"/>
                <w:szCs w:val="28"/>
              </w:rPr>
              <w:br/>
            </w:r>
          </w:p>
        </w:tc>
      </w:tr>
    </w:tbl>
    <w:p w14:paraId="705C31C3" w14:textId="77777777" w:rsidR="00711F98" w:rsidRDefault="00711F98">
      <w:pPr>
        <w:spacing w:after="0"/>
      </w:pPr>
    </w:p>
    <w:p w14:paraId="1BEE049F" w14:textId="77777777" w:rsidR="00711F98" w:rsidRDefault="009B1833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030"/>
      </w:tblGrid>
      <w:tr w:rsidR="00711F98" w14:paraId="08288E97" w14:textId="77777777">
        <w:trPr>
          <w:jc w:val="center"/>
        </w:trPr>
        <w:tc>
          <w:tcPr>
            <w:tcW w:w="11030" w:type="dxa"/>
            <w:shd w:val="clear" w:color="auto" w:fill="F4B183"/>
          </w:tcPr>
          <w:p w14:paraId="15340821" w14:textId="77777777" w:rsidR="00711F98" w:rsidRDefault="009B1833">
            <w:r>
              <w:rPr>
                <w:b/>
                <w:color w:val="FFFFFF"/>
                <w:sz w:val="21"/>
              </w:rPr>
              <w:lastRenderedPageBreak/>
              <w:t>OUTSIDE PLANNING</w:t>
            </w:r>
          </w:p>
        </w:tc>
      </w:tr>
    </w:tbl>
    <w:p w14:paraId="16F2FDF7" w14:textId="77777777" w:rsidR="00711F98" w:rsidRDefault="00711F98">
      <w:pPr>
        <w:spacing w:after="0"/>
      </w:pPr>
    </w:p>
    <w:p w14:paraId="0305AEAC" w14:textId="77777777" w:rsidR="00711F98" w:rsidRDefault="009B1833">
      <w:r>
        <w:t>Use the same approach outdoors. Show how the activity is accessible to 2-year-olds and how it can be extended for 3–4-year-olds.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030"/>
      </w:tblGrid>
      <w:tr w:rsidR="00711F98" w:rsidRPr="009735EF" w14:paraId="10274C64" w14:textId="77777777">
        <w:trPr>
          <w:jc w:val="center"/>
        </w:trPr>
        <w:tc>
          <w:tcPr>
            <w:tcW w:w="11030" w:type="dxa"/>
            <w:shd w:val="clear" w:color="auto" w:fill="7030A0"/>
          </w:tcPr>
          <w:p w14:paraId="0C0AA9F8" w14:textId="5178651D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FFFFFF"/>
                <w:sz w:val="28"/>
                <w:szCs w:val="28"/>
              </w:rPr>
              <w:t>OUTSIDE ART</w:t>
            </w:r>
            <w:r w:rsidR="00D23800" w:rsidRPr="009735EF">
              <w:rPr>
                <w:b/>
                <w:color w:val="FFFFFF"/>
                <w:sz w:val="28"/>
                <w:szCs w:val="28"/>
              </w:rPr>
              <w:t xml:space="preserve"> + DESIGN</w:t>
            </w:r>
          </w:p>
        </w:tc>
      </w:tr>
    </w:tbl>
    <w:p w14:paraId="4EAA52C3" w14:textId="77777777" w:rsidR="00711F98" w:rsidRPr="009735EF" w:rsidRDefault="00711F98">
      <w:pPr>
        <w:spacing w:after="0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0"/>
        <w:gridCol w:w="5510"/>
      </w:tblGrid>
      <w:tr w:rsidR="00711F98" w:rsidRPr="009735EF" w14:paraId="7D9A9CC1" w14:textId="77777777" w:rsidTr="002B4D5B">
        <w:tc>
          <w:tcPr>
            <w:tcW w:w="5510" w:type="dxa"/>
            <w:shd w:val="clear" w:color="auto" w:fill="EEE7F3"/>
            <w:vAlign w:val="center"/>
          </w:tcPr>
          <w:p w14:paraId="7735E781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Chosen activity</w:t>
            </w:r>
          </w:p>
        </w:tc>
        <w:tc>
          <w:tcPr>
            <w:tcW w:w="5510" w:type="dxa"/>
            <w:vAlign w:val="center"/>
          </w:tcPr>
          <w:p w14:paraId="69FF2E28" w14:textId="3273232B" w:rsidR="00711F98" w:rsidRPr="009735EF" w:rsidRDefault="002B4D5B" w:rsidP="00E74106">
            <w:pPr>
              <w:pStyle w:val="Heading2"/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Potion making</w:t>
            </w:r>
          </w:p>
        </w:tc>
      </w:tr>
      <w:tr w:rsidR="00711F98" w:rsidRPr="009735EF" w14:paraId="4EFB2221" w14:textId="77777777" w:rsidTr="002B4D5B">
        <w:tc>
          <w:tcPr>
            <w:tcW w:w="5510" w:type="dxa"/>
            <w:shd w:val="clear" w:color="auto" w:fill="EEE7F3"/>
            <w:vAlign w:val="center"/>
          </w:tcPr>
          <w:p w14:paraId="2F7C8B5B" w14:textId="3F7152DD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 xml:space="preserve">2-YEAR-OLDS </w:t>
            </w:r>
          </w:p>
        </w:tc>
        <w:tc>
          <w:tcPr>
            <w:tcW w:w="5510" w:type="dxa"/>
            <w:vAlign w:val="center"/>
          </w:tcPr>
          <w:p w14:paraId="5A4116B1" w14:textId="77777777" w:rsidR="00E61C81" w:rsidRPr="009735EF" w:rsidRDefault="009B1833">
            <w:pPr>
              <w:rPr>
                <w:b/>
                <w:bCs/>
                <w:color w:val="333333"/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Explore pouring, stirring and filling with adult support; notice changes and different sounds.</w:t>
            </w:r>
          </w:p>
          <w:p w14:paraId="353F737D" w14:textId="77777777" w:rsidR="00E61C81" w:rsidRPr="009735EF" w:rsidRDefault="00E61C81">
            <w:pPr>
              <w:rPr>
                <w:sz w:val="28"/>
                <w:szCs w:val="28"/>
              </w:rPr>
            </w:pPr>
          </w:p>
          <w:sdt>
            <w:sdtPr>
              <w:rPr>
                <w:sz w:val="28"/>
                <w:szCs w:val="28"/>
              </w:rPr>
              <w:id w:val="-61184408"/>
              <w:placeholder>
                <w:docPart w:val="557F275356804BB798970019F2D7DE76"/>
              </w:placeholder>
              <w:dropDownList>
                <w:listItem w:displayText="Start to make marks intentionally." w:value="Start to make marks intentionally."/>
                <w:listItem w:displayText="Explore paint" w:value="Explore paint"/>
                <w:listItem w:displayText="Express ideas and feelings through making marks, and sometimes " w:value="Express ideas and feelings through making marks, and sometimes "/>
                <w:listItem w:displayText="Explore different materials," w:value="Explore different materials,"/>
                <w:listItem w:displayText="Use their imagination as they consider what they can do with different " w:value="Use their imagination as they consider what they can do with different "/>
                <w:listItem w:displayText="Make simple models which express their ideas." w:value="Make simple models which express their ideas."/>
              </w:dropDownList>
            </w:sdtPr>
            <w:sdtEndPr/>
            <w:sdtContent>
              <w:p w14:paraId="57FAE39F" w14:textId="2B3EA2C4" w:rsidR="00711F98" w:rsidRPr="009735EF" w:rsidRDefault="00B6073D">
                <w:pPr>
                  <w:rPr>
                    <w:sz w:val="28"/>
                    <w:szCs w:val="28"/>
                  </w:rPr>
                </w:pPr>
                <w:r w:rsidRPr="009735EF">
                  <w:rPr>
                    <w:sz w:val="28"/>
                    <w:szCs w:val="28"/>
                  </w:rPr>
                  <w:t xml:space="preserve">Use their imagination as they consider what they can do with different </w:t>
                </w:r>
              </w:p>
            </w:sdtContent>
          </w:sdt>
        </w:tc>
      </w:tr>
      <w:tr w:rsidR="00711F98" w:rsidRPr="009735EF" w14:paraId="0BC4EBEC" w14:textId="77777777" w:rsidTr="002B4D5B">
        <w:tc>
          <w:tcPr>
            <w:tcW w:w="5510" w:type="dxa"/>
            <w:shd w:val="clear" w:color="auto" w:fill="EEE7F3"/>
            <w:vAlign w:val="center"/>
          </w:tcPr>
          <w:p w14:paraId="13591DE3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3–4-YEAR-OLDS</w:t>
            </w:r>
          </w:p>
        </w:tc>
        <w:tc>
          <w:tcPr>
            <w:tcW w:w="5510" w:type="dxa"/>
            <w:vAlign w:val="center"/>
          </w:tcPr>
          <w:p w14:paraId="4CBF48E2" w14:textId="77777777" w:rsidR="00B6073D" w:rsidRPr="009735EF" w:rsidRDefault="009B1833">
            <w:pPr>
              <w:rPr>
                <w:b/>
                <w:bCs/>
                <w:color w:val="333333"/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Choose and combine materials, compare quantities and describe what happens using increasingly precise language.</w:t>
            </w:r>
          </w:p>
          <w:p w14:paraId="3ED33283" w14:textId="77777777" w:rsidR="00B6073D" w:rsidRPr="009735EF" w:rsidRDefault="00B6073D">
            <w:pPr>
              <w:rPr>
                <w:sz w:val="28"/>
                <w:szCs w:val="28"/>
              </w:rPr>
            </w:pPr>
          </w:p>
          <w:p w14:paraId="5CDC5565" w14:textId="0331507B" w:rsidR="00711F98" w:rsidRPr="009735EF" w:rsidRDefault="00711F98">
            <w:pPr>
              <w:rPr>
                <w:sz w:val="28"/>
                <w:szCs w:val="28"/>
              </w:rPr>
            </w:pPr>
          </w:p>
        </w:tc>
      </w:tr>
      <w:tr w:rsidR="00711F98" w:rsidRPr="009735EF" w14:paraId="4E6BF630" w14:textId="77777777" w:rsidTr="002B4D5B">
        <w:tc>
          <w:tcPr>
            <w:tcW w:w="5510" w:type="dxa"/>
            <w:shd w:val="clear" w:color="auto" w:fill="EEE7F3"/>
            <w:vAlign w:val="center"/>
          </w:tcPr>
          <w:p w14:paraId="1C9B6340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Children's interests</w:t>
            </w:r>
          </w:p>
        </w:tc>
        <w:tc>
          <w:tcPr>
            <w:tcW w:w="5510" w:type="dxa"/>
            <w:vAlign w:val="center"/>
          </w:tcPr>
          <w:p w14:paraId="103B4FAA" w14:textId="52EAEA3F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What are children interested in / choosing / talking about?</w:t>
            </w:r>
            <w:r w:rsidRPr="009735EF">
              <w:rPr>
                <w:sz w:val="28"/>
                <w:szCs w:val="28"/>
              </w:rPr>
              <w:br/>
              <w:t>Halloween, pumpkins, spiders, witches and autumn materials</w:t>
            </w:r>
          </w:p>
        </w:tc>
      </w:tr>
      <w:tr w:rsidR="00711F98" w:rsidRPr="009735EF" w14:paraId="28789B5D" w14:textId="77777777" w:rsidTr="002B4D5B">
        <w:tc>
          <w:tcPr>
            <w:tcW w:w="5510" w:type="dxa"/>
            <w:shd w:val="clear" w:color="auto" w:fill="EEE7F3"/>
            <w:vAlign w:val="center"/>
          </w:tcPr>
          <w:p w14:paraId="693502CC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Pupil Premium focus</w:t>
            </w:r>
          </w:p>
        </w:tc>
        <w:tc>
          <w:tcPr>
            <w:tcW w:w="5510" w:type="dxa"/>
            <w:vAlign w:val="center"/>
          </w:tcPr>
          <w:p w14:paraId="31B93024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Add if relevant.</w:t>
            </w:r>
          </w:p>
        </w:tc>
      </w:tr>
      <w:tr w:rsidR="00711F98" w:rsidRPr="009735EF" w14:paraId="3C137945" w14:textId="77777777" w:rsidTr="002B4D5B">
        <w:tc>
          <w:tcPr>
            <w:tcW w:w="5510" w:type="dxa"/>
            <w:shd w:val="clear" w:color="auto" w:fill="EEE7F3"/>
            <w:vAlign w:val="center"/>
          </w:tcPr>
          <w:p w14:paraId="35ED00CC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Ready for Learning</w:t>
            </w:r>
          </w:p>
        </w:tc>
        <w:tc>
          <w:tcPr>
            <w:tcW w:w="5510" w:type="dxa"/>
            <w:vAlign w:val="center"/>
          </w:tcPr>
          <w:p w14:paraId="60446CEC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Use individual Ready for Learning priorities where relevant.</w:t>
            </w:r>
          </w:p>
        </w:tc>
      </w:tr>
      <w:tr w:rsidR="00711F98" w:rsidRPr="009735EF" w14:paraId="55AA24E1" w14:textId="77777777" w:rsidTr="002B4D5B">
        <w:tc>
          <w:tcPr>
            <w:tcW w:w="5510" w:type="dxa"/>
            <w:shd w:val="clear" w:color="auto" w:fill="EEE7F3"/>
            <w:vAlign w:val="center"/>
          </w:tcPr>
          <w:p w14:paraId="5220163F" w14:textId="77777777" w:rsidR="00711F98" w:rsidRPr="009735EF" w:rsidRDefault="009B1833">
            <w:pPr>
              <w:rPr>
                <w:sz w:val="28"/>
                <w:szCs w:val="28"/>
              </w:rPr>
            </w:pPr>
            <w:proofErr w:type="spellStart"/>
            <w:r w:rsidRPr="009735EF">
              <w:rPr>
                <w:b/>
                <w:color w:val="333333"/>
                <w:sz w:val="28"/>
                <w:szCs w:val="28"/>
              </w:rPr>
              <w:t>Maths</w:t>
            </w:r>
            <w:proofErr w:type="spellEnd"/>
            <w:r w:rsidRPr="009735EF">
              <w:rPr>
                <w:b/>
                <w:color w:val="333333"/>
                <w:sz w:val="28"/>
                <w:szCs w:val="28"/>
              </w:rPr>
              <w:t xml:space="preserve"> focus</w:t>
            </w:r>
          </w:p>
        </w:tc>
        <w:tc>
          <w:tcPr>
            <w:tcW w:w="5510" w:type="dxa"/>
            <w:vAlign w:val="center"/>
          </w:tcPr>
          <w:p w14:paraId="340241FC" w14:textId="5CACA6A3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Explore capacity: full, empty, half-full; compare spoonfuls; count scoops and discuss more/less.</w:t>
            </w:r>
          </w:p>
        </w:tc>
      </w:tr>
      <w:tr w:rsidR="002B4D5B" w:rsidRPr="009735EF" w14:paraId="1128CD7E" w14:textId="77777777" w:rsidTr="002B4D5B">
        <w:tc>
          <w:tcPr>
            <w:tcW w:w="5510" w:type="dxa"/>
            <w:shd w:val="clear" w:color="auto" w:fill="EEE7F3"/>
            <w:vAlign w:val="center"/>
          </w:tcPr>
          <w:p w14:paraId="7B55BEC0" w14:textId="77777777" w:rsidR="002B4D5B" w:rsidRPr="009735EF" w:rsidRDefault="002B4D5B" w:rsidP="002B4D5B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Phase 1 phonics / listening</w:t>
            </w:r>
          </w:p>
        </w:tc>
        <w:tc>
          <w:tcPr>
            <w:tcW w:w="5510" w:type="dxa"/>
            <w:vAlign w:val="center"/>
          </w:tcPr>
          <w:p w14:paraId="2383C4FC" w14:textId="3E53D1F8" w:rsidR="002B4D5B" w:rsidRPr="009735EF" w:rsidRDefault="002B4D5B" w:rsidP="002B4D5B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Environmental Sounds: listen to pouring, splashing and dripping. Instrumental Sounds: use spoons/jars to make and compare stirring, shaking and bubbling sounds.</w:t>
            </w:r>
          </w:p>
        </w:tc>
      </w:tr>
      <w:tr w:rsidR="002B4D5B" w:rsidRPr="009735EF" w14:paraId="1CA75FFE" w14:textId="77777777" w:rsidTr="002B4D5B">
        <w:tc>
          <w:tcPr>
            <w:tcW w:w="5510" w:type="dxa"/>
            <w:shd w:val="clear" w:color="auto" w:fill="EEE7F3"/>
            <w:vAlign w:val="center"/>
          </w:tcPr>
          <w:p w14:paraId="65601B5C" w14:textId="77777777" w:rsidR="002B4D5B" w:rsidRPr="009735EF" w:rsidRDefault="002B4D5B" w:rsidP="002B4D5B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Key vocabulary / adult modelling</w:t>
            </w:r>
          </w:p>
        </w:tc>
        <w:tc>
          <w:tcPr>
            <w:tcW w:w="5510" w:type="dxa"/>
            <w:vAlign w:val="center"/>
          </w:tcPr>
          <w:p w14:paraId="3306884A" w14:textId="29571BF8" w:rsidR="002B4D5B" w:rsidRPr="009735EF" w:rsidRDefault="002B4D5B" w:rsidP="002B4D5B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pour, splash, drip, stir, shake, fizz, bubble, gurgle, full, empty, half, more, less</w:t>
            </w:r>
            <w:r w:rsidRPr="009735EF">
              <w:rPr>
                <w:sz w:val="28"/>
                <w:szCs w:val="28"/>
              </w:rPr>
              <w:br/>
              <w:t>Adult prompts: How many spoonfuls? Which container holds more? Can you make a quiet/loud stirring sound?</w:t>
            </w:r>
          </w:p>
        </w:tc>
      </w:tr>
      <w:tr w:rsidR="009735EF" w:rsidRPr="009735EF" w14:paraId="40EED27D" w14:textId="77777777" w:rsidTr="002B4D5B">
        <w:tc>
          <w:tcPr>
            <w:tcW w:w="5510" w:type="dxa"/>
            <w:shd w:val="clear" w:color="auto" w:fill="EEE7F3"/>
            <w:vAlign w:val="center"/>
          </w:tcPr>
          <w:p w14:paraId="20EF83C7" w14:textId="77777777" w:rsidR="009735EF" w:rsidRDefault="009735EF" w:rsidP="002B4D5B">
            <w:pPr>
              <w:rPr>
                <w:b/>
                <w:color w:val="333333"/>
                <w:sz w:val="28"/>
                <w:szCs w:val="28"/>
              </w:rPr>
            </w:pPr>
          </w:p>
          <w:p w14:paraId="376454A0" w14:textId="77777777" w:rsidR="009735EF" w:rsidRDefault="009735EF" w:rsidP="002B4D5B">
            <w:pPr>
              <w:rPr>
                <w:b/>
                <w:color w:val="333333"/>
                <w:sz w:val="28"/>
                <w:szCs w:val="28"/>
              </w:rPr>
            </w:pPr>
          </w:p>
          <w:p w14:paraId="72FC3806" w14:textId="77777777" w:rsidR="009735EF" w:rsidRPr="009735EF" w:rsidRDefault="009735EF" w:rsidP="002B4D5B">
            <w:pPr>
              <w:rPr>
                <w:b/>
                <w:color w:val="333333"/>
                <w:sz w:val="28"/>
                <w:szCs w:val="28"/>
              </w:rPr>
            </w:pPr>
          </w:p>
        </w:tc>
        <w:tc>
          <w:tcPr>
            <w:tcW w:w="5510" w:type="dxa"/>
            <w:vAlign w:val="center"/>
          </w:tcPr>
          <w:p w14:paraId="50FE256E" w14:textId="77777777" w:rsidR="009735EF" w:rsidRPr="009735EF" w:rsidRDefault="009735EF" w:rsidP="002B4D5B">
            <w:pPr>
              <w:rPr>
                <w:sz w:val="28"/>
                <w:szCs w:val="28"/>
              </w:rPr>
            </w:pPr>
          </w:p>
        </w:tc>
      </w:tr>
    </w:tbl>
    <w:p w14:paraId="5C1A5655" w14:textId="77777777" w:rsidR="00711F98" w:rsidRDefault="00711F98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030"/>
      </w:tblGrid>
      <w:tr w:rsidR="00711F98" w:rsidRPr="009735EF" w14:paraId="2F27E2E2" w14:textId="77777777">
        <w:trPr>
          <w:jc w:val="center"/>
        </w:trPr>
        <w:tc>
          <w:tcPr>
            <w:tcW w:w="11030" w:type="dxa"/>
            <w:shd w:val="clear" w:color="auto" w:fill="7030A0"/>
          </w:tcPr>
          <w:p w14:paraId="796EEA85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FFFFFF"/>
                <w:sz w:val="28"/>
                <w:szCs w:val="28"/>
              </w:rPr>
              <w:lastRenderedPageBreak/>
              <w:t>OUTSIDE MATHS</w:t>
            </w:r>
          </w:p>
        </w:tc>
      </w:tr>
    </w:tbl>
    <w:p w14:paraId="2837C79A" w14:textId="77777777" w:rsidR="00711F98" w:rsidRPr="009735EF" w:rsidRDefault="00711F98">
      <w:pPr>
        <w:spacing w:after="0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0"/>
        <w:gridCol w:w="5510"/>
      </w:tblGrid>
      <w:tr w:rsidR="00711F98" w:rsidRPr="009735EF" w14:paraId="49C86166" w14:textId="77777777">
        <w:tc>
          <w:tcPr>
            <w:tcW w:w="5515" w:type="dxa"/>
            <w:shd w:val="clear" w:color="auto" w:fill="EEE7F3"/>
            <w:vAlign w:val="center"/>
          </w:tcPr>
          <w:p w14:paraId="7EF12E11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Chosen activity</w:t>
            </w:r>
          </w:p>
        </w:tc>
        <w:tc>
          <w:tcPr>
            <w:tcW w:w="5515" w:type="dxa"/>
            <w:vAlign w:val="center"/>
          </w:tcPr>
          <w:p w14:paraId="05813B30" w14:textId="689708CF" w:rsidR="00711F98" w:rsidRPr="009735EF" w:rsidRDefault="00400749" w:rsidP="00E74106">
            <w:pPr>
              <w:pStyle w:val="Heading2"/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Conker counting</w:t>
            </w:r>
          </w:p>
        </w:tc>
      </w:tr>
      <w:tr w:rsidR="00711F98" w:rsidRPr="009735EF" w14:paraId="3C2C13AB" w14:textId="77777777">
        <w:tc>
          <w:tcPr>
            <w:tcW w:w="5515" w:type="dxa"/>
            <w:shd w:val="clear" w:color="auto" w:fill="EEE7F3"/>
            <w:vAlign w:val="center"/>
          </w:tcPr>
          <w:p w14:paraId="274D7267" w14:textId="7984C5DE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 xml:space="preserve">2-YEAR-OLDS </w:t>
            </w:r>
          </w:p>
        </w:tc>
        <w:tc>
          <w:tcPr>
            <w:tcW w:w="5515" w:type="dxa"/>
            <w:vAlign w:val="center"/>
          </w:tcPr>
          <w:p w14:paraId="45951BDF" w14:textId="77777777" w:rsidR="00B6073D" w:rsidRPr="009735EF" w:rsidRDefault="009B1833">
            <w:pPr>
              <w:rPr>
                <w:b/>
                <w:bCs/>
                <w:color w:val="333333"/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 xml:space="preserve">Explore and handle </w:t>
            </w:r>
            <w:proofErr w:type="spellStart"/>
            <w:r w:rsidRPr="009735EF">
              <w:rPr>
                <w:sz w:val="28"/>
                <w:szCs w:val="28"/>
              </w:rPr>
              <w:t>conkers</w:t>
            </w:r>
            <w:proofErr w:type="spellEnd"/>
            <w:r w:rsidRPr="009735EF">
              <w:rPr>
                <w:sz w:val="28"/>
                <w:szCs w:val="28"/>
              </w:rPr>
              <w:t>; count in everyday play and compare ‘lots’, ‘more’ or ‘same’.</w:t>
            </w:r>
          </w:p>
          <w:p w14:paraId="06FB8F1F" w14:textId="77777777" w:rsidR="00B6073D" w:rsidRPr="009735EF" w:rsidRDefault="00B6073D">
            <w:pPr>
              <w:rPr>
                <w:sz w:val="28"/>
                <w:szCs w:val="28"/>
              </w:rPr>
            </w:pPr>
          </w:p>
          <w:p w14:paraId="612AA5EB" w14:textId="4FBB4710" w:rsidR="00711F98" w:rsidRPr="009735EF" w:rsidRDefault="00711F98">
            <w:pPr>
              <w:rPr>
                <w:sz w:val="28"/>
                <w:szCs w:val="28"/>
              </w:rPr>
            </w:pPr>
          </w:p>
        </w:tc>
      </w:tr>
      <w:tr w:rsidR="00711F98" w:rsidRPr="009735EF" w14:paraId="3FBA75E7" w14:textId="77777777">
        <w:tc>
          <w:tcPr>
            <w:tcW w:w="5515" w:type="dxa"/>
            <w:shd w:val="clear" w:color="auto" w:fill="EEE7F3"/>
            <w:vAlign w:val="center"/>
          </w:tcPr>
          <w:p w14:paraId="01FB6529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3–4-YEAR-OLDS</w:t>
            </w:r>
          </w:p>
        </w:tc>
        <w:tc>
          <w:tcPr>
            <w:tcW w:w="5515" w:type="dxa"/>
            <w:vAlign w:val="center"/>
          </w:tcPr>
          <w:p w14:paraId="3AAF6C07" w14:textId="77777777" w:rsidR="00B6073D" w:rsidRPr="009735EF" w:rsidRDefault="009B1833">
            <w:pPr>
              <w:rPr>
                <w:b/>
                <w:bCs/>
                <w:color w:val="333333"/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Count one object for each number to 5 and beyond where ready; sort and compare sets and solve simple practical counting problems.</w:t>
            </w:r>
          </w:p>
          <w:p w14:paraId="7E532704" w14:textId="77777777" w:rsidR="00B6073D" w:rsidRPr="009735EF" w:rsidRDefault="00B6073D">
            <w:pPr>
              <w:rPr>
                <w:sz w:val="28"/>
                <w:szCs w:val="28"/>
              </w:rPr>
            </w:pPr>
          </w:p>
          <w:p w14:paraId="246487CC" w14:textId="5EB8F776" w:rsidR="00711F98" w:rsidRPr="009735EF" w:rsidRDefault="00711F98">
            <w:pPr>
              <w:rPr>
                <w:sz w:val="28"/>
                <w:szCs w:val="28"/>
              </w:rPr>
            </w:pPr>
          </w:p>
        </w:tc>
      </w:tr>
      <w:tr w:rsidR="00711F98" w:rsidRPr="009735EF" w14:paraId="404D0017" w14:textId="77777777">
        <w:tc>
          <w:tcPr>
            <w:tcW w:w="5515" w:type="dxa"/>
            <w:shd w:val="clear" w:color="auto" w:fill="EEE7F3"/>
            <w:vAlign w:val="center"/>
          </w:tcPr>
          <w:p w14:paraId="6F49F2C3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Children's interests</w:t>
            </w:r>
          </w:p>
        </w:tc>
        <w:tc>
          <w:tcPr>
            <w:tcW w:w="5515" w:type="dxa"/>
            <w:vAlign w:val="center"/>
          </w:tcPr>
          <w:p w14:paraId="02F30680" w14:textId="77777777" w:rsidR="00711F98" w:rsidRPr="009735EF" w:rsidRDefault="009B1833">
            <w:pPr>
              <w:rPr>
                <w:b/>
                <w:bCs/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What are children interested in / choosing / talking about?</w:t>
            </w:r>
            <w:r w:rsidRPr="009735EF">
              <w:rPr>
                <w:sz w:val="28"/>
                <w:szCs w:val="28"/>
              </w:rPr>
              <w:br/>
              <w:t>Halloween, pumpkins, spiders, witches and autumn materials</w:t>
            </w:r>
          </w:p>
        </w:tc>
      </w:tr>
      <w:tr w:rsidR="00711F98" w:rsidRPr="009735EF" w14:paraId="1AEF9CF1" w14:textId="77777777">
        <w:tc>
          <w:tcPr>
            <w:tcW w:w="5515" w:type="dxa"/>
            <w:shd w:val="clear" w:color="auto" w:fill="EEE7F3"/>
            <w:vAlign w:val="center"/>
          </w:tcPr>
          <w:p w14:paraId="4E2A9201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Pupil Premium focus</w:t>
            </w:r>
          </w:p>
        </w:tc>
        <w:tc>
          <w:tcPr>
            <w:tcW w:w="5515" w:type="dxa"/>
            <w:vAlign w:val="center"/>
          </w:tcPr>
          <w:p w14:paraId="52301DAF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Add if relevant.</w:t>
            </w:r>
          </w:p>
        </w:tc>
      </w:tr>
      <w:tr w:rsidR="00711F98" w:rsidRPr="009735EF" w14:paraId="09824B18" w14:textId="77777777">
        <w:tc>
          <w:tcPr>
            <w:tcW w:w="5515" w:type="dxa"/>
            <w:shd w:val="clear" w:color="auto" w:fill="EEE7F3"/>
            <w:vAlign w:val="center"/>
          </w:tcPr>
          <w:p w14:paraId="75647F45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Ready for Learning</w:t>
            </w:r>
          </w:p>
        </w:tc>
        <w:tc>
          <w:tcPr>
            <w:tcW w:w="5515" w:type="dxa"/>
            <w:vAlign w:val="center"/>
          </w:tcPr>
          <w:p w14:paraId="2B738356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Use individual Ready for Learning priorities where relevant.</w:t>
            </w:r>
          </w:p>
        </w:tc>
      </w:tr>
      <w:tr w:rsidR="00711F98" w:rsidRPr="009735EF" w14:paraId="14F2AFAE" w14:textId="77777777">
        <w:tc>
          <w:tcPr>
            <w:tcW w:w="5515" w:type="dxa"/>
            <w:shd w:val="clear" w:color="auto" w:fill="EEE7F3"/>
            <w:vAlign w:val="center"/>
          </w:tcPr>
          <w:p w14:paraId="66878AD1" w14:textId="77777777" w:rsidR="00711F98" w:rsidRPr="009735EF" w:rsidRDefault="009B1833">
            <w:pPr>
              <w:rPr>
                <w:sz w:val="28"/>
                <w:szCs w:val="28"/>
              </w:rPr>
            </w:pPr>
            <w:proofErr w:type="spellStart"/>
            <w:r w:rsidRPr="009735EF">
              <w:rPr>
                <w:b/>
                <w:color w:val="333333"/>
                <w:sz w:val="28"/>
                <w:szCs w:val="28"/>
              </w:rPr>
              <w:t>Maths</w:t>
            </w:r>
            <w:proofErr w:type="spellEnd"/>
            <w:r w:rsidRPr="009735EF">
              <w:rPr>
                <w:b/>
                <w:color w:val="333333"/>
                <w:sz w:val="28"/>
                <w:szCs w:val="28"/>
              </w:rPr>
              <w:t xml:space="preserve"> focus</w:t>
            </w:r>
          </w:p>
        </w:tc>
        <w:tc>
          <w:tcPr>
            <w:tcW w:w="5515" w:type="dxa"/>
            <w:vAlign w:val="center"/>
          </w:tcPr>
          <w:p w14:paraId="78E56F7B" w14:textId="3DB5F302" w:rsidR="00711F98" w:rsidRPr="009735EF" w:rsidRDefault="00ED094B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Count 1–5; sort by size; compare groups and use more/less/same; compare big/small and near/far if rolling.</w:t>
            </w:r>
          </w:p>
        </w:tc>
      </w:tr>
      <w:tr w:rsidR="00711F98" w:rsidRPr="009735EF" w14:paraId="370D3BC3" w14:textId="77777777">
        <w:tc>
          <w:tcPr>
            <w:tcW w:w="5515" w:type="dxa"/>
            <w:shd w:val="clear" w:color="auto" w:fill="EEE7F3"/>
            <w:vAlign w:val="center"/>
          </w:tcPr>
          <w:p w14:paraId="3D4A7290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Phase 1 phonics / listening</w:t>
            </w:r>
          </w:p>
        </w:tc>
        <w:tc>
          <w:tcPr>
            <w:tcW w:w="5515" w:type="dxa"/>
            <w:vAlign w:val="center"/>
          </w:tcPr>
          <w:p w14:paraId="6C19DBAC" w14:textId="4C7F8427" w:rsidR="00711F98" w:rsidRPr="009735EF" w:rsidRDefault="008B2A04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 xml:space="preserve">Environmental Sounds: listen to </w:t>
            </w:r>
            <w:proofErr w:type="spellStart"/>
            <w:r w:rsidRPr="009735EF">
              <w:rPr>
                <w:sz w:val="28"/>
                <w:szCs w:val="28"/>
              </w:rPr>
              <w:t>conkers</w:t>
            </w:r>
            <w:proofErr w:type="spellEnd"/>
            <w:r w:rsidRPr="009735EF">
              <w:rPr>
                <w:sz w:val="28"/>
                <w:szCs w:val="28"/>
              </w:rPr>
              <w:t xml:space="preserve"> tapping and rolling. Instrumental Sounds: shake, rattle or tap </w:t>
            </w:r>
            <w:proofErr w:type="spellStart"/>
            <w:r w:rsidRPr="009735EF">
              <w:rPr>
                <w:sz w:val="28"/>
                <w:szCs w:val="28"/>
              </w:rPr>
              <w:t>conkers</w:t>
            </w:r>
            <w:proofErr w:type="spellEnd"/>
            <w:r w:rsidRPr="009735EF">
              <w:rPr>
                <w:sz w:val="28"/>
                <w:szCs w:val="28"/>
              </w:rPr>
              <w:t xml:space="preserve"> in a safe container and compare sounds.</w:t>
            </w:r>
          </w:p>
        </w:tc>
      </w:tr>
      <w:tr w:rsidR="00711F98" w:rsidRPr="009735EF" w14:paraId="2D936BC6" w14:textId="77777777">
        <w:tc>
          <w:tcPr>
            <w:tcW w:w="5515" w:type="dxa"/>
            <w:shd w:val="clear" w:color="auto" w:fill="EEE7F3"/>
            <w:vAlign w:val="center"/>
          </w:tcPr>
          <w:p w14:paraId="11BA7F6F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Key vocabulary / adult modelling</w:t>
            </w:r>
          </w:p>
        </w:tc>
        <w:tc>
          <w:tcPr>
            <w:tcW w:w="5515" w:type="dxa"/>
            <w:vAlign w:val="center"/>
          </w:tcPr>
          <w:p w14:paraId="3AB785C3" w14:textId="35CCC3EB" w:rsidR="00711F98" w:rsidRPr="009735EF" w:rsidRDefault="00E6520D">
            <w:pPr>
              <w:rPr>
                <w:sz w:val="28"/>
                <w:szCs w:val="28"/>
              </w:rPr>
            </w:pPr>
            <w:proofErr w:type="spellStart"/>
            <w:r w:rsidRPr="009735EF">
              <w:rPr>
                <w:sz w:val="28"/>
                <w:szCs w:val="28"/>
              </w:rPr>
              <w:t>conker</w:t>
            </w:r>
            <w:proofErr w:type="spellEnd"/>
            <w:r w:rsidRPr="009735EF">
              <w:rPr>
                <w:sz w:val="28"/>
                <w:szCs w:val="28"/>
              </w:rPr>
              <w:t>, count, how many, more, less, same, big, small, smooth, hard, tap, rattle, roll</w:t>
            </w:r>
            <w:r w:rsidRPr="009735EF">
              <w:rPr>
                <w:sz w:val="28"/>
                <w:szCs w:val="28"/>
              </w:rPr>
              <w:br/>
              <w:t xml:space="preserve">Adult prompts: Can you give me three </w:t>
            </w:r>
            <w:proofErr w:type="spellStart"/>
            <w:r w:rsidRPr="009735EF">
              <w:rPr>
                <w:sz w:val="28"/>
                <w:szCs w:val="28"/>
              </w:rPr>
              <w:t>conkers</w:t>
            </w:r>
            <w:proofErr w:type="spellEnd"/>
            <w:r w:rsidRPr="009735EF">
              <w:rPr>
                <w:sz w:val="28"/>
                <w:szCs w:val="28"/>
              </w:rPr>
              <w:t>? Which group has more? What sound do they make?</w:t>
            </w:r>
          </w:p>
        </w:tc>
      </w:tr>
    </w:tbl>
    <w:p w14:paraId="0B9A4DEB" w14:textId="77777777" w:rsidR="00711F98" w:rsidRDefault="00711F98">
      <w:pPr>
        <w:spacing w:after="0"/>
      </w:pPr>
    </w:p>
    <w:p w14:paraId="627863F2" w14:textId="77777777" w:rsidR="00D23800" w:rsidRDefault="00D23800">
      <w:pPr>
        <w:spacing w:after="0"/>
      </w:pPr>
    </w:p>
    <w:p w14:paraId="57CEC08C" w14:textId="77777777" w:rsidR="00D23800" w:rsidRDefault="00D23800">
      <w:pPr>
        <w:spacing w:after="0"/>
      </w:pPr>
    </w:p>
    <w:p w14:paraId="532EEF7B" w14:textId="77777777" w:rsidR="00D23800" w:rsidRDefault="00D23800">
      <w:pPr>
        <w:spacing w:after="0"/>
      </w:pPr>
    </w:p>
    <w:p w14:paraId="61B712A2" w14:textId="77777777" w:rsidR="00D23800" w:rsidRDefault="00D23800">
      <w:pPr>
        <w:spacing w:after="0"/>
      </w:pPr>
    </w:p>
    <w:p w14:paraId="4DA1097A" w14:textId="77777777" w:rsidR="00D23800" w:rsidRDefault="00D23800">
      <w:pPr>
        <w:spacing w:after="0"/>
      </w:pPr>
    </w:p>
    <w:p w14:paraId="20D15519" w14:textId="77777777" w:rsidR="00D23800" w:rsidRDefault="00D23800">
      <w:pPr>
        <w:spacing w:after="0"/>
      </w:pPr>
    </w:p>
    <w:p w14:paraId="1D57F8C9" w14:textId="77777777" w:rsidR="00D23800" w:rsidRDefault="00D23800">
      <w:pPr>
        <w:spacing w:after="0"/>
      </w:pPr>
    </w:p>
    <w:p w14:paraId="5BDB1B16" w14:textId="77777777" w:rsidR="00D23800" w:rsidRDefault="00D23800">
      <w:pPr>
        <w:spacing w:after="0"/>
      </w:pPr>
    </w:p>
    <w:p w14:paraId="6C069641" w14:textId="77777777" w:rsidR="009735EF" w:rsidRDefault="009735EF">
      <w:pPr>
        <w:spacing w:after="0"/>
      </w:pPr>
    </w:p>
    <w:p w14:paraId="61284B61" w14:textId="77777777" w:rsidR="00D23800" w:rsidRDefault="00D23800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030"/>
      </w:tblGrid>
      <w:tr w:rsidR="00711F98" w14:paraId="1489F3E6" w14:textId="77777777">
        <w:trPr>
          <w:jc w:val="center"/>
        </w:trPr>
        <w:tc>
          <w:tcPr>
            <w:tcW w:w="11030" w:type="dxa"/>
            <w:shd w:val="clear" w:color="auto" w:fill="7030A0"/>
          </w:tcPr>
          <w:p w14:paraId="39ABF2AF" w14:textId="42C9AC69" w:rsidR="00711F98" w:rsidRDefault="009B1833">
            <w:r>
              <w:rPr>
                <w:b/>
                <w:color w:val="FFFFFF"/>
                <w:sz w:val="19"/>
              </w:rPr>
              <w:lastRenderedPageBreak/>
              <w:t>OUTSIDE WRITING</w:t>
            </w:r>
            <w:r w:rsidR="00D23800">
              <w:rPr>
                <w:b/>
                <w:color w:val="FFFFFF"/>
                <w:sz w:val="19"/>
              </w:rPr>
              <w:t xml:space="preserve"> + MARK MAKING</w:t>
            </w:r>
          </w:p>
        </w:tc>
      </w:tr>
    </w:tbl>
    <w:p w14:paraId="0B5E8D9C" w14:textId="77777777" w:rsidR="00711F98" w:rsidRDefault="00711F9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0"/>
        <w:gridCol w:w="5510"/>
      </w:tblGrid>
      <w:tr w:rsidR="00711F98" w14:paraId="7267005F" w14:textId="77777777" w:rsidTr="009735EF">
        <w:tc>
          <w:tcPr>
            <w:tcW w:w="5510" w:type="dxa"/>
            <w:shd w:val="clear" w:color="auto" w:fill="EEE7F3"/>
            <w:vAlign w:val="center"/>
          </w:tcPr>
          <w:p w14:paraId="456B3EFC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Chosen activity</w:t>
            </w:r>
          </w:p>
        </w:tc>
        <w:tc>
          <w:tcPr>
            <w:tcW w:w="5510" w:type="dxa"/>
            <w:vAlign w:val="center"/>
          </w:tcPr>
          <w:p w14:paraId="3E5C34EB" w14:textId="621BD79D" w:rsidR="00711F98" w:rsidRPr="009735EF" w:rsidRDefault="009B1833" w:rsidP="00E74106">
            <w:pPr>
              <w:pStyle w:val="Heading2"/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Pumpkins and hammers</w:t>
            </w:r>
          </w:p>
        </w:tc>
      </w:tr>
      <w:tr w:rsidR="00711F98" w14:paraId="10B1C3D1" w14:textId="77777777" w:rsidTr="009735EF">
        <w:tc>
          <w:tcPr>
            <w:tcW w:w="5510" w:type="dxa"/>
            <w:shd w:val="clear" w:color="auto" w:fill="EEE7F3"/>
            <w:vAlign w:val="center"/>
          </w:tcPr>
          <w:p w14:paraId="74863704" w14:textId="75A7D0D4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 xml:space="preserve">2-YEAR-OLDS </w:t>
            </w:r>
          </w:p>
        </w:tc>
        <w:tc>
          <w:tcPr>
            <w:tcW w:w="5510" w:type="dxa"/>
            <w:vAlign w:val="center"/>
          </w:tcPr>
          <w:p w14:paraId="457AE8B7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 xml:space="preserve">Explore making marks and tapping with close adult supervision; </w:t>
            </w:r>
            <w:proofErr w:type="spellStart"/>
            <w:proofErr w:type="gramStart"/>
            <w:r w:rsidRPr="009735EF">
              <w:rPr>
                <w:sz w:val="28"/>
                <w:szCs w:val="28"/>
              </w:rPr>
              <w:t>practise</w:t>
            </w:r>
            <w:proofErr w:type="spellEnd"/>
            <w:r w:rsidRPr="009735EF">
              <w:rPr>
                <w:sz w:val="28"/>
                <w:szCs w:val="28"/>
              </w:rPr>
              <w:t xml:space="preserve"> controlled</w:t>
            </w:r>
            <w:proofErr w:type="gramEnd"/>
            <w:r w:rsidRPr="009735EF">
              <w:rPr>
                <w:sz w:val="28"/>
                <w:szCs w:val="28"/>
              </w:rPr>
              <w:t xml:space="preserve"> movements and notice the sounds.</w:t>
            </w:r>
          </w:p>
          <w:sdt>
            <w:sdtPr>
              <w:rPr>
                <w:sz w:val="28"/>
                <w:szCs w:val="28"/>
              </w:rPr>
              <w:id w:val="-924800706"/>
              <w:placeholder>
                <w:docPart w:val="B4CAECC8683A483CB62298134F5F8F2C"/>
              </w:placeholder>
              <w:dropDownList>
                <w:listItem w:displayText="Enjoy songs and rhyme" w:value="Enjoy songs and rhyme"/>
                <w:listItem w:displayText="Enjoy sharing books" w:value="Enjoy sharing books"/>
                <w:listItem w:displayText="Pay attention and respond to the pictures or the words." w:value="Pay attention and respond to the pictures or the words."/>
                <w:listItem w:displayText="have favourite books " w:value="have favourite books "/>
                <w:listItem w:displayText="Repeat words and phrases from familiar stories." w:value="Repeat words and phrases from familiar stories."/>
                <w:listItem w:displayText="Ask questions about the book. " w:value="Ask questions about the book. "/>
                <w:listItem w:displayText="Notice some print, such as the first letter of their name, a bus or door " w:value="Notice some print, such as the first letter of their name, a bus or door "/>
                <w:listItem w:displayText="Enjoy drawing freely." w:value="Enjoy drawing freely."/>
                <w:listItem w:displayText="Add some marks to their drawings, which they give meaning to" w:value="Add some marks to their drawings, which they give meaning to"/>
                <w:listItem w:displayText="Make marks on their picture to stand for their nam" w:value="Make marks on their picture to stand for their nam"/>
              </w:dropDownList>
            </w:sdtPr>
            <w:sdtEndPr/>
            <w:sdtContent>
              <w:p w14:paraId="5BF9940E" w14:textId="7BEE8D9A" w:rsidR="00B6073D" w:rsidRPr="009735EF" w:rsidRDefault="00B6073D">
                <w:pPr>
                  <w:rPr>
                    <w:sz w:val="28"/>
                    <w:szCs w:val="28"/>
                  </w:rPr>
                </w:pPr>
                <w:r w:rsidRPr="009735EF">
                  <w:rPr>
                    <w:sz w:val="28"/>
                    <w:szCs w:val="28"/>
                  </w:rPr>
                  <w:t>Enjoy drawing freely.</w:t>
                </w:r>
              </w:p>
            </w:sdtContent>
          </w:sdt>
        </w:tc>
      </w:tr>
      <w:tr w:rsidR="00711F98" w14:paraId="192BD91C" w14:textId="77777777" w:rsidTr="009735EF">
        <w:tc>
          <w:tcPr>
            <w:tcW w:w="5510" w:type="dxa"/>
            <w:shd w:val="clear" w:color="auto" w:fill="EEE7F3"/>
            <w:vAlign w:val="center"/>
          </w:tcPr>
          <w:p w14:paraId="0EB1DD87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3–4-YEAR-OLDS</w:t>
            </w:r>
          </w:p>
        </w:tc>
        <w:tc>
          <w:tcPr>
            <w:tcW w:w="5510" w:type="dxa"/>
            <w:vAlign w:val="center"/>
          </w:tcPr>
          <w:p w14:paraId="332D477A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Use tools with increasing control to make marks or push tees into pumpkins; count each tap/tee and match one object to one space.</w:t>
            </w:r>
          </w:p>
          <w:sdt>
            <w:sdtPr>
              <w:rPr>
                <w:sz w:val="28"/>
                <w:szCs w:val="28"/>
              </w:rPr>
              <w:id w:val="-2073802400"/>
              <w:placeholder>
                <w:docPart w:val="5C861E81E4244BD4AF0A2146A8C719E6"/>
              </w:placeholder>
              <w:dropDownList>
                <w:listItem w:displayText=" print has meaning" w:value=" print has meaning"/>
                <w:listItem w:displayText=" print can have different purposes" w:value=" print can have different purposes"/>
                <w:listItem w:displayText=" we read English text from left to right and   " w:value=" we read English text from left to right and   "/>
                <w:listItem w:displayText="- the names of the different parts of a book " w:value="- the names of the different parts of a book "/>
                <w:listItem w:displayText=" page sequencing" w:value=" page sequencing"/>
                <w:listItem w:displayText="spot and suggest rhymes" w:value="spot and suggest rhymes"/>
                <w:listItem w:displayText="count or clap syllables in a word " w:value="count or clap syllables in a word "/>
                <w:listItem w:displayText="recognise words with the same initial  " w:value="recognise words with the same initial  "/>
                <w:listItem w:displayText="Engage in extended conversations about " w:value="Engage in extended conversations about "/>
                <w:listItem w:displayText="Use some of their print and letter knowledge " w:value="Use some of their print and letter knowledge "/>
                <w:listItem w:displayText="Write some or all of their name." w:value="Write some or all of their name."/>
                <w:listItem w:displayText=" Write some letters accurately." w:value=" Write some letters accurately."/>
              </w:dropDownList>
            </w:sdtPr>
            <w:sdtEndPr/>
            <w:sdtContent>
              <w:p w14:paraId="588C4B26" w14:textId="4E598CEC" w:rsidR="00B6073D" w:rsidRPr="009735EF" w:rsidRDefault="00B6073D">
                <w:pPr>
                  <w:rPr>
                    <w:sz w:val="28"/>
                    <w:szCs w:val="28"/>
                  </w:rPr>
                </w:pPr>
                <w:r w:rsidRPr="009735EF">
                  <w:rPr>
                    <w:sz w:val="28"/>
                    <w:szCs w:val="28"/>
                  </w:rPr>
                  <w:t xml:space="preserve"> Write some letters accurately.</w:t>
                </w:r>
              </w:p>
            </w:sdtContent>
          </w:sdt>
        </w:tc>
      </w:tr>
      <w:tr w:rsidR="00711F98" w14:paraId="48E08FF5" w14:textId="77777777" w:rsidTr="009735EF">
        <w:tc>
          <w:tcPr>
            <w:tcW w:w="5510" w:type="dxa"/>
            <w:shd w:val="clear" w:color="auto" w:fill="EEE7F3"/>
            <w:vAlign w:val="center"/>
          </w:tcPr>
          <w:p w14:paraId="4234B4A7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Children's interests</w:t>
            </w:r>
          </w:p>
        </w:tc>
        <w:tc>
          <w:tcPr>
            <w:tcW w:w="5510" w:type="dxa"/>
            <w:vAlign w:val="center"/>
          </w:tcPr>
          <w:p w14:paraId="7B034E52" w14:textId="77777777" w:rsidR="00711F98" w:rsidRPr="009735EF" w:rsidRDefault="009B1833">
            <w:pPr>
              <w:rPr>
                <w:b/>
                <w:bCs/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What are children interested in / choosing / talking about?</w:t>
            </w:r>
            <w:r w:rsidRPr="009735EF">
              <w:rPr>
                <w:sz w:val="28"/>
                <w:szCs w:val="28"/>
              </w:rPr>
              <w:br/>
              <w:t>Halloween, pumpkins, spiders, witches and autumn materials</w:t>
            </w:r>
          </w:p>
        </w:tc>
      </w:tr>
      <w:tr w:rsidR="00711F98" w14:paraId="37C4A9E7" w14:textId="77777777" w:rsidTr="009735EF">
        <w:tc>
          <w:tcPr>
            <w:tcW w:w="5510" w:type="dxa"/>
            <w:shd w:val="clear" w:color="auto" w:fill="EEE7F3"/>
            <w:vAlign w:val="center"/>
          </w:tcPr>
          <w:p w14:paraId="47AE664D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Pupil Premium focus</w:t>
            </w:r>
          </w:p>
        </w:tc>
        <w:tc>
          <w:tcPr>
            <w:tcW w:w="5510" w:type="dxa"/>
            <w:vAlign w:val="center"/>
          </w:tcPr>
          <w:p w14:paraId="0897848C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Add if relevant.</w:t>
            </w:r>
          </w:p>
        </w:tc>
      </w:tr>
      <w:tr w:rsidR="00711F98" w14:paraId="2DD53BC3" w14:textId="77777777" w:rsidTr="009735EF">
        <w:tc>
          <w:tcPr>
            <w:tcW w:w="5510" w:type="dxa"/>
            <w:shd w:val="clear" w:color="auto" w:fill="EEE7F3"/>
            <w:vAlign w:val="center"/>
          </w:tcPr>
          <w:p w14:paraId="0EB6E1DB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Ready for Learning</w:t>
            </w:r>
          </w:p>
        </w:tc>
        <w:tc>
          <w:tcPr>
            <w:tcW w:w="5510" w:type="dxa"/>
            <w:vAlign w:val="center"/>
          </w:tcPr>
          <w:p w14:paraId="1903475B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Use individual Ready for Learning priorities where relevant.</w:t>
            </w:r>
          </w:p>
        </w:tc>
      </w:tr>
      <w:tr w:rsidR="00711F98" w14:paraId="4FCA923E" w14:textId="77777777" w:rsidTr="009735EF">
        <w:tc>
          <w:tcPr>
            <w:tcW w:w="5510" w:type="dxa"/>
            <w:shd w:val="clear" w:color="auto" w:fill="EEE7F3"/>
            <w:vAlign w:val="center"/>
          </w:tcPr>
          <w:p w14:paraId="6862692D" w14:textId="77777777" w:rsidR="00711F98" w:rsidRPr="009735EF" w:rsidRDefault="009B1833">
            <w:pPr>
              <w:rPr>
                <w:sz w:val="28"/>
                <w:szCs w:val="28"/>
              </w:rPr>
            </w:pPr>
            <w:proofErr w:type="spellStart"/>
            <w:r w:rsidRPr="009735EF">
              <w:rPr>
                <w:b/>
                <w:color w:val="333333"/>
                <w:sz w:val="28"/>
                <w:szCs w:val="28"/>
              </w:rPr>
              <w:t>Maths</w:t>
            </w:r>
            <w:proofErr w:type="spellEnd"/>
            <w:r w:rsidRPr="009735EF">
              <w:rPr>
                <w:b/>
                <w:color w:val="333333"/>
                <w:sz w:val="28"/>
                <w:szCs w:val="28"/>
              </w:rPr>
              <w:t xml:space="preserve"> focus</w:t>
            </w:r>
          </w:p>
        </w:tc>
        <w:tc>
          <w:tcPr>
            <w:tcW w:w="5510" w:type="dxa"/>
            <w:vAlign w:val="center"/>
          </w:tcPr>
          <w:p w14:paraId="2269CC2D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Count tees or taps; match one tee to each hole; count 1–5 and extend towards 10 where appropriate; compare more/less.</w:t>
            </w:r>
          </w:p>
        </w:tc>
      </w:tr>
      <w:tr w:rsidR="00711F98" w14:paraId="2F6E54B0" w14:textId="77777777" w:rsidTr="009735EF">
        <w:tc>
          <w:tcPr>
            <w:tcW w:w="5510" w:type="dxa"/>
            <w:shd w:val="clear" w:color="auto" w:fill="EEE7F3"/>
            <w:vAlign w:val="center"/>
          </w:tcPr>
          <w:p w14:paraId="295941B2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Phase 1 phonics / listening</w:t>
            </w:r>
          </w:p>
        </w:tc>
        <w:tc>
          <w:tcPr>
            <w:tcW w:w="5510" w:type="dxa"/>
            <w:vAlign w:val="center"/>
          </w:tcPr>
          <w:p w14:paraId="603A1617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Environmental Sounds: listen to squishing, tapping and hammer sounds. Instrumental Sounds: compare the sounds made by different tools; tap a steady rhythm.</w:t>
            </w:r>
          </w:p>
        </w:tc>
      </w:tr>
      <w:tr w:rsidR="00711F98" w14:paraId="3A3D9AF7" w14:textId="77777777" w:rsidTr="009735EF">
        <w:tc>
          <w:tcPr>
            <w:tcW w:w="5510" w:type="dxa"/>
            <w:shd w:val="clear" w:color="auto" w:fill="EEE7F3"/>
            <w:vAlign w:val="center"/>
          </w:tcPr>
          <w:p w14:paraId="36B39FBB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Key vocabulary / adult modelling</w:t>
            </w:r>
          </w:p>
        </w:tc>
        <w:tc>
          <w:tcPr>
            <w:tcW w:w="5510" w:type="dxa"/>
            <w:vAlign w:val="center"/>
          </w:tcPr>
          <w:p w14:paraId="2403A0D4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sz w:val="28"/>
                <w:szCs w:val="28"/>
              </w:rPr>
              <w:t>pumpkin, hammer, tee, push, tap, bang, thud, squish, squash, count, in, out, more, less, sticky, bumpy</w:t>
            </w:r>
            <w:r w:rsidRPr="009735EF">
              <w:rPr>
                <w:sz w:val="28"/>
                <w:szCs w:val="28"/>
              </w:rPr>
              <w:br/>
              <w:t>Adult prompts: Can you tap gently? How many tees have you used? What sound can you hear?</w:t>
            </w:r>
          </w:p>
        </w:tc>
      </w:tr>
      <w:tr w:rsidR="009735EF" w14:paraId="512FA8D7" w14:textId="77777777" w:rsidTr="009735EF">
        <w:tc>
          <w:tcPr>
            <w:tcW w:w="5510" w:type="dxa"/>
            <w:shd w:val="clear" w:color="auto" w:fill="EEE7F3"/>
            <w:vAlign w:val="center"/>
          </w:tcPr>
          <w:p w14:paraId="1EDF4F40" w14:textId="77777777" w:rsidR="009735EF" w:rsidRPr="009735EF" w:rsidRDefault="009735EF">
            <w:pPr>
              <w:rPr>
                <w:b/>
                <w:color w:val="333333"/>
                <w:sz w:val="28"/>
                <w:szCs w:val="28"/>
              </w:rPr>
            </w:pPr>
          </w:p>
        </w:tc>
        <w:tc>
          <w:tcPr>
            <w:tcW w:w="5510" w:type="dxa"/>
            <w:vAlign w:val="center"/>
          </w:tcPr>
          <w:p w14:paraId="77F01A58" w14:textId="77777777" w:rsidR="009735EF" w:rsidRPr="009735EF" w:rsidRDefault="009735EF">
            <w:pPr>
              <w:rPr>
                <w:sz w:val="28"/>
                <w:szCs w:val="28"/>
              </w:rPr>
            </w:pPr>
          </w:p>
        </w:tc>
      </w:tr>
    </w:tbl>
    <w:p w14:paraId="686EC72D" w14:textId="77777777" w:rsidR="00711F98" w:rsidRDefault="00711F98">
      <w:pPr>
        <w:spacing w:after="0"/>
      </w:pPr>
    </w:p>
    <w:p w14:paraId="5696ED2F" w14:textId="77777777" w:rsidR="009735EF" w:rsidRDefault="009735EF">
      <w:pPr>
        <w:spacing w:after="0"/>
      </w:pPr>
    </w:p>
    <w:p w14:paraId="207E99E8" w14:textId="77777777" w:rsidR="009735EF" w:rsidRDefault="009735EF">
      <w:pPr>
        <w:spacing w:after="0"/>
      </w:pPr>
    </w:p>
    <w:p w14:paraId="2D0D8ADE" w14:textId="77777777" w:rsidR="009735EF" w:rsidRDefault="009735EF">
      <w:pPr>
        <w:spacing w:after="0"/>
      </w:pPr>
    </w:p>
    <w:p w14:paraId="264B1EEE" w14:textId="77777777" w:rsidR="009735EF" w:rsidRDefault="009735EF">
      <w:pPr>
        <w:spacing w:after="0"/>
      </w:pPr>
    </w:p>
    <w:p w14:paraId="165CEA10" w14:textId="77777777" w:rsidR="009735EF" w:rsidRDefault="009735EF">
      <w:pPr>
        <w:spacing w:after="0"/>
      </w:pPr>
    </w:p>
    <w:p w14:paraId="6CBA63A3" w14:textId="77777777" w:rsidR="009735EF" w:rsidRDefault="009735EF">
      <w:pPr>
        <w:spacing w:after="0"/>
      </w:pPr>
    </w:p>
    <w:p w14:paraId="5921D358" w14:textId="77777777" w:rsidR="009735EF" w:rsidRDefault="009735EF">
      <w:pPr>
        <w:spacing w:after="0"/>
      </w:pPr>
    </w:p>
    <w:p w14:paraId="363239FF" w14:textId="77777777" w:rsidR="009735EF" w:rsidRDefault="009735EF">
      <w:pPr>
        <w:spacing w:after="0"/>
      </w:pPr>
    </w:p>
    <w:p w14:paraId="37E93502" w14:textId="77777777" w:rsidR="009735EF" w:rsidRDefault="009735EF">
      <w:pPr>
        <w:spacing w:after="0"/>
      </w:pPr>
    </w:p>
    <w:p w14:paraId="7D28559B" w14:textId="77777777" w:rsidR="009735EF" w:rsidRDefault="009735EF">
      <w:pPr>
        <w:spacing w:after="0"/>
      </w:pPr>
    </w:p>
    <w:p w14:paraId="4F093A0F" w14:textId="77777777" w:rsidR="009735EF" w:rsidRDefault="009735EF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030"/>
      </w:tblGrid>
      <w:tr w:rsidR="00711F98" w14:paraId="1D33FCC1" w14:textId="77777777">
        <w:trPr>
          <w:jc w:val="center"/>
        </w:trPr>
        <w:tc>
          <w:tcPr>
            <w:tcW w:w="11030" w:type="dxa"/>
            <w:shd w:val="clear" w:color="auto" w:fill="7030A0"/>
          </w:tcPr>
          <w:p w14:paraId="7CDBF431" w14:textId="77777777" w:rsidR="00711F98" w:rsidRDefault="009B1833">
            <w:r>
              <w:rPr>
                <w:b/>
                <w:color w:val="FFFFFF"/>
                <w:sz w:val="19"/>
              </w:rPr>
              <w:lastRenderedPageBreak/>
              <w:t>PHYSICAL / OTHER</w:t>
            </w:r>
          </w:p>
        </w:tc>
      </w:tr>
    </w:tbl>
    <w:p w14:paraId="6E7442D0" w14:textId="77777777" w:rsidR="00711F98" w:rsidRDefault="00711F9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0"/>
        <w:gridCol w:w="5510"/>
      </w:tblGrid>
      <w:tr w:rsidR="00711F98" w14:paraId="405E2C7B" w14:textId="77777777">
        <w:tc>
          <w:tcPr>
            <w:tcW w:w="5515" w:type="dxa"/>
            <w:shd w:val="clear" w:color="auto" w:fill="EEE7F3"/>
            <w:vAlign w:val="center"/>
          </w:tcPr>
          <w:p w14:paraId="7D34296F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Chosen activity</w:t>
            </w:r>
          </w:p>
        </w:tc>
        <w:tc>
          <w:tcPr>
            <w:tcW w:w="5515" w:type="dxa"/>
            <w:vAlign w:val="center"/>
          </w:tcPr>
          <w:p w14:paraId="55267B89" w14:textId="615CE763" w:rsidR="00711F98" w:rsidRPr="009735EF" w:rsidRDefault="009B1833" w:rsidP="00E74106">
            <w:pPr>
              <w:pStyle w:val="Heading2"/>
              <w:rPr>
                <w:sz w:val="28"/>
                <w:szCs w:val="28"/>
              </w:rPr>
            </w:pPr>
            <w:r w:rsidRPr="009735EF">
              <w:rPr>
                <w:color w:val="333333"/>
                <w:sz w:val="28"/>
                <w:szCs w:val="28"/>
              </w:rPr>
              <w:br/>
            </w:r>
            <w:r w:rsidR="00E74106" w:rsidRPr="009735EF">
              <w:rPr>
                <w:sz w:val="28"/>
                <w:szCs w:val="28"/>
              </w:rPr>
              <w:t>Bikes, trikes, climbing, balancing</w:t>
            </w:r>
          </w:p>
        </w:tc>
      </w:tr>
      <w:tr w:rsidR="00711F98" w14:paraId="6075FA26" w14:textId="77777777">
        <w:tc>
          <w:tcPr>
            <w:tcW w:w="5515" w:type="dxa"/>
            <w:shd w:val="clear" w:color="auto" w:fill="EEE7F3"/>
            <w:vAlign w:val="center"/>
          </w:tcPr>
          <w:p w14:paraId="77DD523B" w14:textId="42034688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 xml:space="preserve">2-YEAR-OLDS </w:t>
            </w:r>
          </w:p>
        </w:tc>
        <w:tc>
          <w:tcPr>
            <w:tcW w:w="5515" w:type="dxa"/>
            <w:vAlign w:val="center"/>
          </w:tcPr>
          <w:p w14:paraId="3586DAA5" w14:textId="6CE2B8EE" w:rsidR="00B6073D" w:rsidRPr="009735EF" w:rsidRDefault="009B1833">
            <w:pPr>
              <w:rPr>
                <w:b/>
                <w:bCs/>
                <w:color w:val="333333"/>
                <w:sz w:val="28"/>
                <w:szCs w:val="28"/>
              </w:rPr>
            </w:pPr>
            <w:r w:rsidRPr="009735EF">
              <w:rPr>
                <w:b/>
                <w:bCs/>
                <w:color w:val="333333"/>
                <w:sz w:val="28"/>
                <w:szCs w:val="28"/>
              </w:rPr>
              <w:t xml:space="preserve">What will younger children explore, </w:t>
            </w:r>
            <w:r w:rsidR="009735EF" w:rsidRPr="009735EF">
              <w:rPr>
                <w:b/>
                <w:bCs/>
                <w:color w:val="333333"/>
                <w:sz w:val="28"/>
                <w:szCs w:val="28"/>
              </w:rPr>
              <w:t>practice</w:t>
            </w:r>
            <w:r w:rsidRPr="009735EF">
              <w:rPr>
                <w:b/>
                <w:bCs/>
                <w:color w:val="333333"/>
                <w:sz w:val="28"/>
                <w:szCs w:val="28"/>
              </w:rPr>
              <w:t xml:space="preserve"> or be supported to do?</w:t>
            </w:r>
            <w:r w:rsidR="00B6073D" w:rsidRPr="009735EF">
              <w:rPr>
                <w:b/>
                <w:bCs/>
                <w:color w:val="333333"/>
                <w:sz w:val="28"/>
                <w:szCs w:val="28"/>
              </w:rPr>
              <w:t xml:space="preserve"> Next steps – </w:t>
            </w:r>
          </w:p>
          <w:p w14:paraId="6A8AFC90" w14:textId="77777777" w:rsidR="00B6073D" w:rsidRPr="009735EF" w:rsidRDefault="0068326B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2099047898"/>
                <w:placeholder>
                  <w:docPart w:val="FD7632FCF2714A369FEE2ECB5647D9DA"/>
                </w:placeholder>
                <w:dropDownList>
                  <w:listItem w:displayText=" Gradually gain control of their whole body " w:value=" Gradually gain control of their whole body "/>
                  <w:listItem w:displayText=" Clap and stamp to music" w:value=" Clap and stamp to music"/>
                  <w:listItem w:displayText="Fit themselves into spaces" w:value="Fit themselves into spaces"/>
                  <w:listItem w:displayText="kick, throw and catch balls." w:value="kick, throw and catch balls."/>
                  <w:listItem w:displayText=" Build independently " w:value=" Build independently "/>
                  <w:listItem w:displayText="Walk, run, jump and climb " w:value="Walk, run, jump and climb "/>
                  <w:listItem w:displayText=" Spin, roll " w:value=" Spin, roll "/>
                  <w:listItem w:displayText=" Sit on a push-along wheeled toy, use a scooter or ride a tricycle." w:value=" Sit on a push-along wheeled toy, use a scooter or ride a tricycle."/>
                  <w:listItem w:displayText="buttons and zips, and pour drinks." w:value="buttons and zips, and pour drinks."/>
                  <w:listItem w:displayText=" desire to be independent," w:value=" desire to be independent,"/>
                  <w:listItem w:displayText="Develop manipulation and control." w:value="Develop manipulation and control."/>
                </w:dropDownList>
              </w:sdtPr>
              <w:sdtEndPr/>
              <w:sdtContent>
                <w:r w:rsidR="00B6073D" w:rsidRPr="009735EF">
                  <w:rPr>
                    <w:sz w:val="28"/>
                    <w:szCs w:val="28"/>
                  </w:rPr>
                  <w:t xml:space="preserve"> Gradually gain control of their whole body </w:t>
                </w:r>
              </w:sdtContent>
            </w:sdt>
          </w:p>
          <w:p w14:paraId="00A8A2B0" w14:textId="2FCEA41F" w:rsidR="00711F98" w:rsidRPr="009735EF" w:rsidRDefault="0068326B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400721945"/>
                <w:placeholder>
                  <w:docPart w:val="E35F45C9E6034E709CE1BFC2A85E1155"/>
                </w:placeholder>
                <w:dropDownList>
                  <w:listItem w:displayText=" Gradually gain control of their whole body " w:value=" Gradually gain control of their whole body "/>
                  <w:listItem w:displayText=" Clap and stamp to music" w:value=" Clap and stamp to music"/>
                  <w:listItem w:displayText="Fit themselves into spaces" w:value="Fit themselves into spaces"/>
                  <w:listItem w:displayText="kick, throw and catch balls." w:value="kick, throw and catch balls."/>
                  <w:listItem w:displayText=" Build independently " w:value=" Build independently "/>
                  <w:listItem w:displayText="Walk, run, jump and climb " w:value="Walk, run, jump and climb "/>
                  <w:listItem w:displayText=" Spin, roll " w:value=" Spin, roll "/>
                  <w:listItem w:displayText=" Sit on a push-along wheeled toy, use a scooter or ride a tricycle." w:value=" Sit on a push-along wheeled toy, use a scooter or ride a tricycle."/>
                  <w:listItem w:displayText="buttons and zips, and pour drinks." w:value="buttons and zips, and pour drinks."/>
                  <w:listItem w:displayText=" desire to be independent," w:value=" desire to be independent,"/>
                  <w:listItem w:displayText="Develop manipulation and control." w:value="Develop manipulation and control."/>
                </w:dropDownList>
              </w:sdtPr>
              <w:sdtEndPr/>
              <w:sdtContent>
                <w:r w:rsidR="00B6073D" w:rsidRPr="009735EF">
                  <w:rPr>
                    <w:sz w:val="28"/>
                    <w:szCs w:val="28"/>
                  </w:rPr>
                  <w:t xml:space="preserve"> Sit on a push-along wheeled toy, use a scooter or ride a tricycle.</w:t>
                </w:r>
              </w:sdtContent>
            </w:sdt>
            <w:r w:rsidR="009B1833" w:rsidRPr="009735EF">
              <w:rPr>
                <w:color w:val="333333"/>
                <w:sz w:val="28"/>
                <w:szCs w:val="28"/>
              </w:rPr>
              <w:br/>
            </w:r>
          </w:p>
        </w:tc>
      </w:tr>
      <w:tr w:rsidR="00711F98" w14:paraId="32B8BD5B" w14:textId="77777777">
        <w:tc>
          <w:tcPr>
            <w:tcW w:w="5515" w:type="dxa"/>
            <w:shd w:val="clear" w:color="auto" w:fill="EEE7F3"/>
            <w:vAlign w:val="center"/>
          </w:tcPr>
          <w:p w14:paraId="290A7732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3–4-YEAR-OLDS</w:t>
            </w:r>
          </w:p>
        </w:tc>
        <w:tc>
          <w:tcPr>
            <w:tcW w:w="5515" w:type="dxa"/>
            <w:vAlign w:val="center"/>
          </w:tcPr>
          <w:p w14:paraId="4D9DBEE8" w14:textId="356DA560" w:rsidR="00B6073D" w:rsidRPr="009735EF" w:rsidRDefault="009B1833">
            <w:pPr>
              <w:rPr>
                <w:b/>
                <w:bCs/>
                <w:color w:val="333333"/>
                <w:sz w:val="28"/>
                <w:szCs w:val="28"/>
              </w:rPr>
            </w:pPr>
            <w:r w:rsidRPr="009735EF">
              <w:rPr>
                <w:b/>
                <w:bCs/>
                <w:color w:val="333333"/>
                <w:sz w:val="28"/>
                <w:szCs w:val="28"/>
              </w:rPr>
              <w:t>How will the activity be extended or developed for 3–4-year-olds?</w:t>
            </w:r>
            <w:r w:rsidR="00B6073D" w:rsidRPr="009735EF">
              <w:rPr>
                <w:b/>
                <w:bCs/>
                <w:color w:val="333333"/>
                <w:sz w:val="28"/>
                <w:szCs w:val="28"/>
              </w:rPr>
              <w:t xml:space="preserve"> Next steps –</w:t>
            </w:r>
          </w:p>
          <w:p w14:paraId="4B18DEF1" w14:textId="77777777" w:rsidR="00B6073D" w:rsidRPr="009735EF" w:rsidRDefault="0068326B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316307082"/>
                <w:placeholder>
                  <w:docPart w:val="5D11A47BE1BC463CB8AA8AAC0958C5DD"/>
                </w:placeholder>
                <w:comboBox>
                  <w:listItem w:value="Choose an item."/>
                  <w:listItem w:displayText=" develop their movement, balancing, riding, ball skills" w:value=" develop their movement, balancing, riding, ball skills"/>
                  <w:listItem w:displayText=" climb up apparatus, using alternate feet" w:value=" climb up apparatus, using alternate feet"/>
                  <w:listItem w:displayText=" Skip, hop, stand on one leg a" w:value=" Skip, hop, stand on one leg a"/>
                  <w:listItem w:displayText=" Use large-muscle movements to wave flags and streamers, paint and " w:value=" Use large-muscle movements to wave flags and streamers, paint and "/>
                  <w:listItem w:displayText="Start taking part in some group activities which they make up for themselves, " w:value="Start taking part in some group activities which they make up for themselves, "/>
                  <w:listItem w:displayText="d remember sequences and patterns of movements " w:value="d remember sequences and patterns of movements "/>
                  <w:listItem w:displayText="decide whether to crawl, walk or run across a plank, depending on " w:value="decide whether to crawl, walk or run across a plank, depending on "/>
                  <w:listItem w:displayText=" Choose the right resources to carry out their own plan." w:value=" Choose the right resources to carry out their own plan."/>
                  <w:listItem w:displayText=" Collaborate with others to manage large items" w:value=" Collaborate with others to manage large items"/>
                  <w:listItem w:displayText=" Use one-handed tools and equipment" w:value=" Use one-handed tools and equipment"/>
                </w:comboBox>
              </w:sdtPr>
              <w:sdtEndPr/>
              <w:sdtContent>
                <w:r w:rsidR="00B6073D" w:rsidRPr="009735EF">
                  <w:rPr>
                    <w:sz w:val="28"/>
                    <w:szCs w:val="28"/>
                  </w:rPr>
                  <w:t xml:space="preserve"> develop their movement, balancing, riding, ball skills</w:t>
                </w:r>
              </w:sdtContent>
            </w:sdt>
          </w:p>
          <w:p w14:paraId="118B93FB" w14:textId="56750EBA" w:rsidR="00711F98" w:rsidRPr="009735EF" w:rsidRDefault="0068326B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777066876"/>
                <w:placeholder>
                  <w:docPart w:val="648089A170C142A28A9565E59E386721"/>
                </w:placeholder>
                <w:comboBox>
                  <w:listItem w:value="Choose an item."/>
                  <w:listItem w:displayText=" develop their movement, balancing, riding, ball skills" w:value=" develop their movement, balancing, riding, ball skills"/>
                  <w:listItem w:displayText=" climb up apparatus, using alternate feet" w:value=" climb up apparatus, using alternate feet"/>
                  <w:listItem w:displayText=" Skip, hop, stand on one leg a" w:value=" Skip, hop, stand on one leg a"/>
                  <w:listItem w:displayText=" Use large-muscle movements to wave flags and streamers, paint and " w:value=" Use large-muscle movements to wave flags and streamers, paint and "/>
                  <w:listItem w:displayText="Start taking part in some group activities which they make up for themselves, " w:value="Start taking part in some group activities which they make up for themselves, "/>
                  <w:listItem w:displayText="d remember sequences and patterns of movements " w:value="d remember sequences and patterns of movements "/>
                  <w:listItem w:displayText="decide whether to crawl, walk or run across a plank, depending on " w:value="decide whether to crawl, walk or run across a plank, depending on "/>
                  <w:listItem w:displayText=" Choose the right resources to carry out their own plan." w:value=" Choose the right resources to carry out their own plan."/>
                  <w:listItem w:displayText=" Collaborate with others to manage large items" w:value=" Collaborate with others to manage large items"/>
                  <w:listItem w:displayText=" Use one-handed tools and equipment" w:value=" Use one-handed tools and equipment"/>
                </w:comboBox>
              </w:sdtPr>
              <w:sdtEndPr/>
              <w:sdtContent>
                <w:r w:rsidR="00B6073D" w:rsidRPr="009735EF">
                  <w:rPr>
                    <w:sz w:val="28"/>
                    <w:szCs w:val="28"/>
                  </w:rPr>
                  <w:t xml:space="preserve"> climb up apparatus, using alternate feet</w:t>
                </w:r>
              </w:sdtContent>
            </w:sdt>
            <w:r w:rsidR="009B1833" w:rsidRPr="009735EF">
              <w:rPr>
                <w:color w:val="333333"/>
                <w:sz w:val="28"/>
                <w:szCs w:val="28"/>
              </w:rPr>
              <w:br/>
            </w:r>
          </w:p>
        </w:tc>
      </w:tr>
      <w:tr w:rsidR="00711F98" w14:paraId="6A37A962" w14:textId="77777777">
        <w:tc>
          <w:tcPr>
            <w:tcW w:w="5515" w:type="dxa"/>
            <w:shd w:val="clear" w:color="auto" w:fill="EEE7F3"/>
            <w:vAlign w:val="center"/>
          </w:tcPr>
          <w:p w14:paraId="7445163C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Children's interests</w:t>
            </w:r>
          </w:p>
        </w:tc>
        <w:tc>
          <w:tcPr>
            <w:tcW w:w="5515" w:type="dxa"/>
            <w:vAlign w:val="center"/>
          </w:tcPr>
          <w:p w14:paraId="1972F542" w14:textId="77777777" w:rsidR="00711F98" w:rsidRPr="009735EF" w:rsidRDefault="009B1833">
            <w:pPr>
              <w:rPr>
                <w:b/>
                <w:bCs/>
                <w:sz w:val="28"/>
                <w:szCs w:val="28"/>
              </w:rPr>
            </w:pPr>
            <w:r w:rsidRPr="009735EF">
              <w:rPr>
                <w:b/>
                <w:bCs/>
                <w:color w:val="333333"/>
                <w:sz w:val="28"/>
                <w:szCs w:val="28"/>
              </w:rPr>
              <w:t>What are children interested in / choosing / talking about?</w:t>
            </w:r>
            <w:r w:rsidRPr="009735EF">
              <w:rPr>
                <w:b/>
                <w:bCs/>
                <w:color w:val="333333"/>
                <w:sz w:val="28"/>
                <w:szCs w:val="28"/>
              </w:rPr>
              <w:br/>
            </w:r>
          </w:p>
        </w:tc>
      </w:tr>
      <w:tr w:rsidR="00711F98" w14:paraId="07011EB0" w14:textId="77777777">
        <w:tc>
          <w:tcPr>
            <w:tcW w:w="5515" w:type="dxa"/>
            <w:shd w:val="clear" w:color="auto" w:fill="EEE7F3"/>
            <w:vAlign w:val="center"/>
          </w:tcPr>
          <w:p w14:paraId="388F72AA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Pupil Premium focus</w:t>
            </w:r>
          </w:p>
        </w:tc>
        <w:tc>
          <w:tcPr>
            <w:tcW w:w="5515" w:type="dxa"/>
            <w:vAlign w:val="center"/>
          </w:tcPr>
          <w:p w14:paraId="722EC324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color w:val="333333"/>
                <w:sz w:val="28"/>
                <w:szCs w:val="28"/>
              </w:rPr>
              <w:t>Add if relevant.</w:t>
            </w:r>
            <w:r w:rsidRPr="009735EF">
              <w:rPr>
                <w:color w:val="333333"/>
                <w:sz w:val="28"/>
                <w:szCs w:val="28"/>
              </w:rPr>
              <w:br/>
            </w:r>
          </w:p>
        </w:tc>
      </w:tr>
      <w:tr w:rsidR="00711F98" w14:paraId="68E3E8E9" w14:textId="77777777">
        <w:tc>
          <w:tcPr>
            <w:tcW w:w="5515" w:type="dxa"/>
            <w:shd w:val="clear" w:color="auto" w:fill="EEE7F3"/>
            <w:vAlign w:val="center"/>
          </w:tcPr>
          <w:p w14:paraId="5102FAE9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Ready for Learning</w:t>
            </w:r>
          </w:p>
        </w:tc>
        <w:tc>
          <w:tcPr>
            <w:tcW w:w="5515" w:type="dxa"/>
            <w:vAlign w:val="center"/>
          </w:tcPr>
          <w:p w14:paraId="7A60A697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color w:val="333333"/>
                <w:sz w:val="28"/>
                <w:szCs w:val="28"/>
              </w:rPr>
              <w:t>Add if relevant.</w:t>
            </w:r>
            <w:r w:rsidRPr="009735EF">
              <w:rPr>
                <w:color w:val="333333"/>
                <w:sz w:val="28"/>
                <w:szCs w:val="28"/>
              </w:rPr>
              <w:br/>
            </w:r>
          </w:p>
        </w:tc>
      </w:tr>
      <w:tr w:rsidR="00711F98" w14:paraId="12965829" w14:textId="77777777">
        <w:tc>
          <w:tcPr>
            <w:tcW w:w="5515" w:type="dxa"/>
            <w:shd w:val="clear" w:color="auto" w:fill="EEE7F3"/>
            <w:vAlign w:val="center"/>
          </w:tcPr>
          <w:p w14:paraId="0A6B2ECE" w14:textId="77777777" w:rsidR="00711F98" w:rsidRPr="009735EF" w:rsidRDefault="009B1833">
            <w:pPr>
              <w:rPr>
                <w:sz w:val="28"/>
                <w:szCs w:val="28"/>
              </w:rPr>
            </w:pPr>
            <w:proofErr w:type="spellStart"/>
            <w:r w:rsidRPr="009735EF">
              <w:rPr>
                <w:b/>
                <w:color w:val="333333"/>
                <w:sz w:val="28"/>
                <w:szCs w:val="28"/>
              </w:rPr>
              <w:t>Maths</w:t>
            </w:r>
            <w:proofErr w:type="spellEnd"/>
            <w:r w:rsidRPr="009735EF">
              <w:rPr>
                <w:b/>
                <w:color w:val="333333"/>
                <w:sz w:val="28"/>
                <w:szCs w:val="28"/>
              </w:rPr>
              <w:t xml:space="preserve"> focus</w:t>
            </w:r>
          </w:p>
        </w:tc>
        <w:tc>
          <w:tcPr>
            <w:tcW w:w="5515" w:type="dxa"/>
            <w:vAlign w:val="center"/>
          </w:tcPr>
          <w:p w14:paraId="4CEF477D" w14:textId="458AC9F6" w:rsidR="00711F98" w:rsidRPr="009735EF" w:rsidRDefault="00711F98">
            <w:pPr>
              <w:rPr>
                <w:sz w:val="28"/>
                <w:szCs w:val="28"/>
              </w:rPr>
            </w:pPr>
          </w:p>
        </w:tc>
      </w:tr>
      <w:tr w:rsidR="00711F98" w14:paraId="1EDD46F4" w14:textId="77777777">
        <w:tc>
          <w:tcPr>
            <w:tcW w:w="5515" w:type="dxa"/>
            <w:shd w:val="clear" w:color="auto" w:fill="EEE7F3"/>
            <w:vAlign w:val="center"/>
          </w:tcPr>
          <w:p w14:paraId="2CC0D6E4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Phase 1 phonics / listening</w:t>
            </w:r>
          </w:p>
        </w:tc>
        <w:tc>
          <w:tcPr>
            <w:tcW w:w="5515" w:type="dxa"/>
            <w:vAlign w:val="center"/>
          </w:tcPr>
          <w:p w14:paraId="7D00B2EE" w14:textId="7872B23D" w:rsidR="00711F98" w:rsidRPr="009735EF" w:rsidRDefault="00711F98">
            <w:pPr>
              <w:rPr>
                <w:sz w:val="28"/>
                <w:szCs w:val="28"/>
              </w:rPr>
            </w:pPr>
          </w:p>
        </w:tc>
      </w:tr>
      <w:tr w:rsidR="00711F98" w14:paraId="3F355DD1" w14:textId="77777777">
        <w:tc>
          <w:tcPr>
            <w:tcW w:w="5515" w:type="dxa"/>
            <w:shd w:val="clear" w:color="auto" w:fill="EEE7F3"/>
            <w:vAlign w:val="center"/>
          </w:tcPr>
          <w:p w14:paraId="29F7C719" w14:textId="77777777" w:rsidR="00711F98" w:rsidRPr="009735EF" w:rsidRDefault="009B1833">
            <w:pPr>
              <w:rPr>
                <w:sz w:val="28"/>
                <w:szCs w:val="28"/>
              </w:rPr>
            </w:pPr>
            <w:r w:rsidRPr="009735EF">
              <w:rPr>
                <w:b/>
                <w:color w:val="333333"/>
                <w:sz w:val="28"/>
                <w:szCs w:val="28"/>
              </w:rPr>
              <w:t>Key vocabulary / adult modelling</w:t>
            </w:r>
          </w:p>
        </w:tc>
        <w:tc>
          <w:tcPr>
            <w:tcW w:w="5515" w:type="dxa"/>
            <w:vAlign w:val="center"/>
          </w:tcPr>
          <w:p w14:paraId="219DD65C" w14:textId="632CC020" w:rsidR="00711F98" w:rsidRPr="009735EF" w:rsidRDefault="00711F98">
            <w:pPr>
              <w:rPr>
                <w:sz w:val="28"/>
                <w:szCs w:val="28"/>
              </w:rPr>
            </w:pPr>
          </w:p>
        </w:tc>
      </w:tr>
    </w:tbl>
    <w:p w14:paraId="7D5CDEF5" w14:textId="77777777" w:rsidR="00711F98" w:rsidRDefault="00711F98">
      <w:pPr>
        <w:spacing w:after="0"/>
      </w:pPr>
    </w:p>
    <w:p w14:paraId="6EE25A82" w14:textId="77777777" w:rsidR="00711F98" w:rsidRDefault="009B1833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030"/>
      </w:tblGrid>
      <w:tr w:rsidR="00711F98" w14:paraId="1606D85F" w14:textId="77777777">
        <w:trPr>
          <w:jc w:val="center"/>
        </w:trPr>
        <w:tc>
          <w:tcPr>
            <w:tcW w:w="11030" w:type="dxa"/>
            <w:shd w:val="clear" w:color="auto" w:fill="A9C6A0"/>
          </w:tcPr>
          <w:p w14:paraId="7CB710A7" w14:textId="77777777" w:rsidR="00711F98" w:rsidRDefault="009B1833">
            <w:r>
              <w:rPr>
                <w:b/>
                <w:color w:val="FFFFFF"/>
                <w:sz w:val="21"/>
              </w:rPr>
              <w:lastRenderedPageBreak/>
              <w:t>WHOLE-WEEK CONTINUOUS PROVISION / STAFF FOCUS</w:t>
            </w:r>
          </w:p>
        </w:tc>
      </w:tr>
    </w:tbl>
    <w:p w14:paraId="1FA7782D" w14:textId="77777777" w:rsidR="00711F98" w:rsidRDefault="00711F98">
      <w:pPr>
        <w:spacing w:after="0"/>
      </w:pPr>
    </w:p>
    <w:p w14:paraId="37567FE1" w14:textId="79648E6E" w:rsidR="00D23800" w:rsidRDefault="009B1833">
      <w:r>
        <w:t>Use this for strategies that apply across the week. Keep individual Next Steps and age/developmental adaptations with the relevant activity.</w:t>
      </w:r>
    </w:p>
    <w:p w14:paraId="39B52F67" w14:textId="3FF38F5D" w:rsidR="00E61C81" w:rsidRPr="00D23800" w:rsidRDefault="00D23800" w:rsidP="00E61C81">
      <w:pPr>
        <w:rPr>
          <w:rFonts w:asciiTheme="majorHAnsi" w:hAnsiTheme="majorHAnsi" w:cstheme="majorHAnsi"/>
          <w:b/>
          <w:bCs/>
          <w:szCs w:val="16"/>
          <w:u w:val="single"/>
        </w:rPr>
      </w:pPr>
      <w:r w:rsidRPr="00D23800">
        <w:rPr>
          <w:rFonts w:asciiTheme="majorHAnsi" w:hAnsiTheme="majorHAnsi" w:cstheme="majorHAnsi"/>
          <w:b/>
          <w:bCs/>
          <w:szCs w:val="16"/>
        </w:rPr>
        <w:t xml:space="preserve">                </w:t>
      </w:r>
      <w:r>
        <w:rPr>
          <w:rFonts w:asciiTheme="majorHAnsi" w:hAnsiTheme="majorHAnsi" w:cstheme="majorHAnsi"/>
          <w:b/>
          <w:bCs/>
          <w:szCs w:val="16"/>
          <w:u w:val="single"/>
        </w:rPr>
        <w:t xml:space="preserve"> </w:t>
      </w:r>
      <w:r w:rsidR="00E61C81" w:rsidRPr="00D23800">
        <w:rPr>
          <w:rFonts w:asciiTheme="majorHAnsi" w:hAnsiTheme="majorHAnsi" w:cstheme="majorHAnsi"/>
          <w:b/>
          <w:bCs/>
          <w:szCs w:val="16"/>
          <w:u w:val="single"/>
        </w:rPr>
        <w:t>Ready for learning – continuous provision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909"/>
      </w:tblGrid>
      <w:tr w:rsidR="00D23800" w:rsidRPr="00D23800" w14:paraId="77844611" w14:textId="77777777" w:rsidTr="00D23800">
        <w:tc>
          <w:tcPr>
            <w:tcW w:w="5909" w:type="dxa"/>
          </w:tcPr>
          <w:p w14:paraId="2BD3CDA0" w14:textId="77777777" w:rsidR="00D23800" w:rsidRPr="00D23800" w:rsidRDefault="00D23800" w:rsidP="0055134D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>Can wait patiently when required</w:t>
            </w:r>
          </w:p>
        </w:tc>
      </w:tr>
      <w:tr w:rsidR="00D23800" w:rsidRPr="00D23800" w14:paraId="77824803" w14:textId="77777777" w:rsidTr="00D23800">
        <w:tc>
          <w:tcPr>
            <w:tcW w:w="5909" w:type="dxa"/>
          </w:tcPr>
          <w:p w14:paraId="2880FD4D" w14:textId="77777777" w:rsidR="00D23800" w:rsidRPr="00D23800" w:rsidRDefault="00D23800" w:rsidP="0055134D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>Speaks clearly in home language and is easily understood by adults</w:t>
            </w:r>
          </w:p>
        </w:tc>
      </w:tr>
      <w:tr w:rsidR="00D23800" w:rsidRPr="00D23800" w14:paraId="2B6DF356" w14:textId="77777777" w:rsidTr="00D23800">
        <w:tc>
          <w:tcPr>
            <w:tcW w:w="5909" w:type="dxa"/>
          </w:tcPr>
          <w:p w14:paraId="5C11A183" w14:textId="77777777" w:rsidR="00D23800" w:rsidRPr="00D23800" w:rsidRDefault="00D23800" w:rsidP="0055134D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>Can calm with support</w:t>
            </w:r>
          </w:p>
        </w:tc>
      </w:tr>
      <w:tr w:rsidR="00D23800" w:rsidRPr="00D23800" w14:paraId="54F3B0AD" w14:textId="77777777" w:rsidTr="00D23800">
        <w:tc>
          <w:tcPr>
            <w:tcW w:w="5909" w:type="dxa"/>
          </w:tcPr>
          <w:p w14:paraId="341CEE6E" w14:textId="77777777" w:rsidR="00D23800" w:rsidRPr="00D23800" w:rsidRDefault="00D23800" w:rsidP="0055134D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 xml:space="preserve"> follow rules and boundaries - visual timetable</w:t>
            </w:r>
          </w:p>
        </w:tc>
      </w:tr>
      <w:tr w:rsidR="00D23800" w:rsidRPr="00D23800" w14:paraId="26172D6A" w14:textId="77777777" w:rsidTr="00D23800">
        <w:tc>
          <w:tcPr>
            <w:tcW w:w="5909" w:type="dxa"/>
          </w:tcPr>
          <w:p w14:paraId="23CDB7F6" w14:textId="77777777" w:rsidR="00D23800" w:rsidRPr="00D23800" w:rsidRDefault="00D23800" w:rsidP="0055134D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 xml:space="preserve"> need help when using a fork or spoon – snack + lunch </w:t>
            </w:r>
          </w:p>
        </w:tc>
      </w:tr>
      <w:tr w:rsidR="00D23800" w:rsidRPr="00D23800" w14:paraId="4B0CA07C" w14:textId="77777777" w:rsidTr="00D23800">
        <w:tc>
          <w:tcPr>
            <w:tcW w:w="5909" w:type="dxa"/>
          </w:tcPr>
          <w:p w14:paraId="6235F533" w14:textId="77777777" w:rsidR="00D23800" w:rsidRPr="00D23800" w:rsidRDefault="00D23800" w:rsidP="0055134D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>Often needs help to put bag and coat away – adult to support + encourage</w:t>
            </w:r>
          </w:p>
        </w:tc>
      </w:tr>
      <w:tr w:rsidR="00D23800" w:rsidRPr="00D23800" w14:paraId="3F61C75A" w14:textId="77777777" w:rsidTr="00D23800">
        <w:tc>
          <w:tcPr>
            <w:tcW w:w="5909" w:type="dxa"/>
          </w:tcPr>
          <w:p w14:paraId="3E7591A9" w14:textId="77777777" w:rsidR="00D23800" w:rsidRPr="00D23800" w:rsidRDefault="00D23800" w:rsidP="0055134D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>Follows 2-part instructions</w:t>
            </w:r>
          </w:p>
        </w:tc>
      </w:tr>
    </w:tbl>
    <w:p w14:paraId="409F92CD" w14:textId="77777777" w:rsidR="00E61C81" w:rsidRPr="00D23800" w:rsidRDefault="00E61C81" w:rsidP="00E61C81">
      <w:pPr>
        <w:ind w:left="720"/>
        <w:contextualSpacing/>
        <w:rPr>
          <w:rFonts w:asciiTheme="majorHAnsi" w:hAnsiTheme="majorHAnsi" w:cstheme="majorHAnsi"/>
          <w:szCs w:val="16"/>
        </w:rPr>
      </w:pPr>
    </w:p>
    <w:p w14:paraId="44CFA6CD" w14:textId="77777777" w:rsidR="00E61C81" w:rsidRPr="00D23800" w:rsidRDefault="00E61C81" w:rsidP="00E61C81">
      <w:pPr>
        <w:ind w:left="720"/>
        <w:contextualSpacing/>
        <w:rPr>
          <w:rFonts w:asciiTheme="majorHAnsi" w:hAnsiTheme="majorHAnsi" w:cstheme="majorHAnsi"/>
          <w:b/>
          <w:bCs/>
          <w:szCs w:val="16"/>
          <w:u w:val="single"/>
        </w:rPr>
      </w:pPr>
      <w:r w:rsidRPr="00D23800">
        <w:rPr>
          <w:rFonts w:asciiTheme="majorHAnsi" w:hAnsiTheme="majorHAnsi" w:cstheme="majorHAnsi"/>
          <w:b/>
          <w:bCs/>
          <w:szCs w:val="16"/>
          <w:u w:val="single"/>
        </w:rPr>
        <w:t>My Plans – continuous provision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909"/>
      </w:tblGrid>
      <w:tr w:rsidR="00D23800" w:rsidRPr="00D23800" w14:paraId="3DBD9ADB" w14:textId="77777777" w:rsidTr="00D23800">
        <w:tc>
          <w:tcPr>
            <w:tcW w:w="5909" w:type="dxa"/>
          </w:tcPr>
          <w:p w14:paraId="4E195ACF" w14:textId="77777777" w:rsidR="00D23800" w:rsidRPr="00D23800" w:rsidRDefault="00D23800" w:rsidP="00DB5F96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>Model speech sounds and words</w:t>
            </w:r>
          </w:p>
        </w:tc>
      </w:tr>
      <w:tr w:rsidR="00D23800" w:rsidRPr="00D23800" w14:paraId="1A3DFF68" w14:textId="77777777" w:rsidTr="00D23800">
        <w:tc>
          <w:tcPr>
            <w:tcW w:w="5909" w:type="dxa"/>
          </w:tcPr>
          <w:p w14:paraId="2DEA8D5D" w14:textId="77777777" w:rsidR="00D23800" w:rsidRPr="00D23800" w:rsidRDefault="00D23800" w:rsidP="00DB5F96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>Give opportunities to talk</w:t>
            </w:r>
          </w:p>
        </w:tc>
      </w:tr>
      <w:tr w:rsidR="00D23800" w:rsidRPr="00D23800" w14:paraId="4800F333" w14:textId="77777777" w:rsidTr="00D23800">
        <w:tc>
          <w:tcPr>
            <w:tcW w:w="5909" w:type="dxa"/>
          </w:tcPr>
          <w:p w14:paraId="577BEB5B" w14:textId="77777777" w:rsidR="00D23800" w:rsidRPr="00D23800" w:rsidRDefault="00D23800" w:rsidP="00DB5F96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>Use simple signs and gestures</w:t>
            </w:r>
          </w:p>
        </w:tc>
      </w:tr>
      <w:tr w:rsidR="00D23800" w:rsidRPr="00D23800" w14:paraId="06FEA676" w14:textId="77777777" w:rsidTr="00D23800">
        <w:tc>
          <w:tcPr>
            <w:tcW w:w="5909" w:type="dxa"/>
          </w:tcPr>
          <w:p w14:paraId="677ED001" w14:textId="77777777" w:rsidR="00D23800" w:rsidRPr="00D23800" w:rsidRDefault="00D23800" w:rsidP="00DB5F96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>Use sound buttons</w:t>
            </w:r>
          </w:p>
        </w:tc>
      </w:tr>
      <w:tr w:rsidR="00D23800" w:rsidRPr="00D23800" w14:paraId="4EA7033A" w14:textId="77777777" w:rsidTr="00D23800">
        <w:tc>
          <w:tcPr>
            <w:tcW w:w="5909" w:type="dxa"/>
          </w:tcPr>
          <w:p w14:paraId="7244A626" w14:textId="77777777" w:rsidR="00D23800" w:rsidRPr="00D23800" w:rsidRDefault="00D23800" w:rsidP="00DB5F96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>Use visual timetables + visuals</w:t>
            </w:r>
          </w:p>
        </w:tc>
      </w:tr>
      <w:tr w:rsidR="00D23800" w:rsidRPr="00D23800" w14:paraId="734C917B" w14:textId="77777777" w:rsidTr="00D23800">
        <w:tc>
          <w:tcPr>
            <w:tcW w:w="5909" w:type="dxa"/>
          </w:tcPr>
          <w:p w14:paraId="7833B8FC" w14:textId="77777777" w:rsidR="00D23800" w:rsidRPr="00D23800" w:rsidRDefault="00D23800" w:rsidP="00DB5F96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 xml:space="preserve">Sand timers – for sharing and developing attention </w:t>
            </w:r>
          </w:p>
        </w:tc>
      </w:tr>
      <w:tr w:rsidR="00D23800" w:rsidRPr="00D23800" w14:paraId="5C8EAB6B" w14:textId="77777777" w:rsidTr="00D23800">
        <w:tc>
          <w:tcPr>
            <w:tcW w:w="5909" w:type="dxa"/>
          </w:tcPr>
          <w:p w14:paraId="5B76184A" w14:textId="77777777" w:rsidR="00D23800" w:rsidRPr="00D23800" w:rsidRDefault="00D23800" w:rsidP="00DB5F96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>Support toilet training</w:t>
            </w:r>
          </w:p>
        </w:tc>
      </w:tr>
      <w:tr w:rsidR="00D23800" w:rsidRPr="00D23800" w14:paraId="55557F31" w14:textId="77777777" w:rsidTr="00D23800">
        <w:tc>
          <w:tcPr>
            <w:tcW w:w="5909" w:type="dxa"/>
          </w:tcPr>
          <w:p w14:paraId="68530E39" w14:textId="77777777" w:rsidR="00D23800" w:rsidRPr="00D23800" w:rsidRDefault="00D23800" w:rsidP="00DB5F96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>Model play, sharing, taking turns</w:t>
            </w:r>
          </w:p>
        </w:tc>
      </w:tr>
      <w:tr w:rsidR="00D23800" w:rsidRPr="00D23800" w14:paraId="50ECC604" w14:textId="77777777" w:rsidTr="00D23800">
        <w:tc>
          <w:tcPr>
            <w:tcW w:w="5909" w:type="dxa"/>
          </w:tcPr>
          <w:p w14:paraId="4BFD5683" w14:textId="77777777" w:rsidR="00D23800" w:rsidRPr="00D23800" w:rsidRDefault="00D23800" w:rsidP="00DB5F96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</w:p>
        </w:tc>
      </w:tr>
    </w:tbl>
    <w:p w14:paraId="61CEB16E" w14:textId="77777777" w:rsidR="00E61C81" w:rsidRPr="00D23800" w:rsidRDefault="00E61C81" w:rsidP="00E61C81">
      <w:pPr>
        <w:ind w:left="720"/>
        <w:contextualSpacing/>
        <w:rPr>
          <w:rFonts w:asciiTheme="majorHAnsi" w:hAnsiTheme="majorHAnsi" w:cstheme="majorHAnsi"/>
          <w:b/>
          <w:bCs/>
          <w:szCs w:val="16"/>
          <w:u w:val="single"/>
        </w:rPr>
      </w:pPr>
      <w:r w:rsidRPr="00D23800">
        <w:rPr>
          <w:rFonts w:asciiTheme="majorHAnsi" w:hAnsiTheme="majorHAnsi" w:cstheme="majorHAnsi"/>
          <w:b/>
          <w:bCs/>
          <w:szCs w:val="16"/>
          <w:u w:val="single"/>
        </w:rPr>
        <w:t>My Plans – targeted support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909"/>
      </w:tblGrid>
      <w:tr w:rsidR="00D23800" w:rsidRPr="00D23800" w14:paraId="71220DE7" w14:textId="77777777" w:rsidTr="00D23800">
        <w:tc>
          <w:tcPr>
            <w:tcW w:w="5909" w:type="dxa"/>
          </w:tcPr>
          <w:p w14:paraId="465CCC9A" w14:textId="77777777" w:rsidR="00D23800" w:rsidRPr="00D23800" w:rsidRDefault="00D23800" w:rsidP="00B21556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>Copying Gestures and Words</w:t>
            </w:r>
          </w:p>
        </w:tc>
      </w:tr>
      <w:tr w:rsidR="00D23800" w:rsidRPr="00D23800" w14:paraId="35DF60C1" w14:textId="77777777" w:rsidTr="00D23800">
        <w:tc>
          <w:tcPr>
            <w:tcW w:w="5909" w:type="dxa"/>
          </w:tcPr>
          <w:p w14:paraId="427C4E94" w14:textId="77777777" w:rsidR="00D23800" w:rsidRPr="00D23800" w:rsidRDefault="00D23800" w:rsidP="00B21556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>Listen to others talk with interest</w:t>
            </w:r>
          </w:p>
        </w:tc>
      </w:tr>
      <w:tr w:rsidR="00D23800" w:rsidRPr="00D23800" w14:paraId="7F82D9FA" w14:textId="77777777" w:rsidTr="00D23800">
        <w:tc>
          <w:tcPr>
            <w:tcW w:w="5909" w:type="dxa"/>
          </w:tcPr>
          <w:p w14:paraId="558F8F8C" w14:textId="77777777" w:rsidR="00D23800" w:rsidRPr="00D23800" w:rsidRDefault="00D23800" w:rsidP="00B21556">
            <w:pPr>
              <w:numPr>
                <w:ilvl w:val="0"/>
                <w:numId w:val="10"/>
              </w:numPr>
              <w:contextualSpacing/>
              <w:rPr>
                <w:rFonts w:asciiTheme="majorHAnsi" w:hAnsiTheme="majorHAnsi" w:cstheme="majorHAnsi"/>
                <w:szCs w:val="16"/>
              </w:rPr>
            </w:pPr>
            <w:r w:rsidRPr="00D23800">
              <w:rPr>
                <w:rFonts w:asciiTheme="majorHAnsi" w:hAnsiTheme="majorHAnsi" w:cstheme="majorHAnsi"/>
                <w:szCs w:val="16"/>
              </w:rPr>
              <w:t>Understanding Simple Instructions</w:t>
            </w:r>
          </w:p>
        </w:tc>
      </w:tr>
    </w:tbl>
    <w:p w14:paraId="3C74C95A" w14:textId="33FCC99C" w:rsidR="00711F98" w:rsidRPr="00D23800" w:rsidRDefault="00711F98">
      <w:pPr>
        <w:rPr>
          <w:rFonts w:asciiTheme="majorHAnsi" w:hAnsiTheme="majorHAnsi" w:cstheme="majorHAnsi"/>
          <w:szCs w:val="1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030"/>
      </w:tblGrid>
      <w:tr w:rsidR="00711F98" w14:paraId="04DAD972" w14:textId="77777777">
        <w:trPr>
          <w:jc w:val="center"/>
        </w:trPr>
        <w:tc>
          <w:tcPr>
            <w:tcW w:w="11030" w:type="dxa"/>
            <w:shd w:val="clear" w:color="auto" w:fill="7030A0"/>
          </w:tcPr>
          <w:p w14:paraId="675D6439" w14:textId="77777777" w:rsidR="00711F98" w:rsidRDefault="009B1833">
            <w:r>
              <w:rPr>
                <w:b/>
                <w:color w:val="FFFFFF"/>
                <w:sz w:val="21"/>
              </w:rPr>
              <w:t>END-OF-WEEK REFLECTION</w:t>
            </w:r>
          </w:p>
        </w:tc>
      </w:tr>
    </w:tbl>
    <w:p w14:paraId="5AD48BC1" w14:textId="77777777" w:rsidR="00711F98" w:rsidRDefault="00711F9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20"/>
      </w:tblGrid>
      <w:tr w:rsidR="00711F98" w14:paraId="21E1BF5A" w14:textId="77777777">
        <w:tc>
          <w:tcPr>
            <w:tcW w:w="11030" w:type="dxa"/>
            <w:shd w:val="clear" w:color="auto" w:fill="A9C6A0"/>
            <w:vAlign w:val="center"/>
          </w:tcPr>
          <w:p w14:paraId="270264CC" w14:textId="77777777" w:rsidR="00711F98" w:rsidRDefault="009B1833">
            <w:r>
              <w:rPr>
                <w:b/>
                <w:color w:val="FFFFFF"/>
                <w:sz w:val="15"/>
              </w:rPr>
              <w:t>What did the children particularly enjoy or engage with?</w:t>
            </w:r>
          </w:p>
        </w:tc>
      </w:tr>
      <w:tr w:rsidR="00711F98" w14:paraId="1DE45A8B" w14:textId="77777777">
        <w:tc>
          <w:tcPr>
            <w:tcW w:w="11030" w:type="dxa"/>
            <w:vAlign w:val="center"/>
          </w:tcPr>
          <w:p w14:paraId="6C769FFB" w14:textId="77777777" w:rsidR="00711F98" w:rsidRDefault="009B1833">
            <w:r>
              <w:rPr>
                <w:color w:val="333333"/>
              </w:rPr>
              <w:br/>
            </w:r>
            <w:r>
              <w:rPr>
                <w:color w:val="333333"/>
              </w:rPr>
              <w:br/>
            </w:r>
          </w:p>
        </w:tc>
      </w:tr>
    </w:tbl>
    <w:p w14:paraId="5C7251CC" w14:textId="77777777" w:rsidR="00711F98" w:rsidRDefault="00711F9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20"/>
      </w:tblGrid>
      <w:tr w:rsidR="00711F98" w14:paraId="598F6F9B" w14:textId="77777777">
        <w:tc>
          <w:tcPr>
            <w:tcW w:w="11030" w:type="dxa"/>
            <w:shd w:val="clear" w:color="auto" w:fill="A9C6A0"/>
            <w:vAlign w:val="center"/>
          </w:tcPr>
          <w:p w14:paraId="28B8EE01" w14:textId="77777777" w:rsidR="00711F98" w:rsidRDefault="009B1833">
            <w:r>
              <w:rPr>
                <w:b/>
                <w:color w:val="FFFFFF"/>
                <w:sz w:val="15"/>
              </w:rPr>
              <w:t>What worked well for the different age/developmental stages?</w:t>
            </w:r>
          </w:p>
        </w:tc>
      </w:tr>
      <w:tr w:rsidR="00711F98" w14:paraId="5E545952" w14:textId="77777777">
        <w:tc>
          <w:tcPr>
            <w:tcW w:w="11030" w:type="dxa"/>
            <w:vAlign w:val="center"/>
          </w:tcPr>
          <w:p w14:paraId="6EB985F1" w14:textId="77777777" w:rsidR="00711F98" w:rsidRDefault="009B1833">
            <w:r>
              <w:rPr>
                <w:color w:val="333333"/>
              </w:rPr>
              <w:br/>
            </w:r>
            <w:r>
              <w:rPr>
                <w:color w:val="333333"/>
              </w:rPr>
              <w:br/>
            </w:r>
          </w:p>
        </w:tc>
      </w:tr>
    </w:tbl>
    <w:p w14:paraId="64F398D8" w14:textId="77777777" w:rsidR="00711F98" w:rsidRDefault="00711F9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20"/>
      </w:tblGrid>
      <w:tr w:rsidR="00711F98" w14:paraId="3871FD45" w14:textId="77777777">
        <w:tc>
          <w:tcPr>
            <w:tcW w:w="11030" w:type="dxa"/>
            <w:shd w:val="clear" w:color="auto" w:fill="A9C6A0"/>
            <w:vAlign w:val="center"/>
          </w:tcPr>
          <w:p w14:paraId="703B928C" w14:textId="77777777" w:rsidR="00711F98" w:rsidRDefault="009B1833">
            <w:r>
              <w:rPr>
                <w:b/>
                <w:color w:val="FFFFFF"/>
                <w:sz w:val="15"/>
              </w:rPr>
              <w:t>What did children need more support with?</w:t>
            </w:r>
          </w:p>
        </w:tc>
      </w:tr>
      <w:tr w:rsidR="00711F98" w14:paraId="1F6F31AE" w14:textId="77777777">
        <w:tc>
          <w:tcPr>
            <w:tcW w:w="11030" w:type="dxa"/>
            <w:vAlign w:val="center"/>
          </w:tcPr>
          <w:p w14:paraId="080E1603" w14:textId="77777777" w:rsidR="00711F98" w:rsidRDefault="009B1833">
            <w:r>
              <w:rPr>
                <w:color w:val="333333"/>
              </w:rPr>
              <w:br/>
            </w:r>
            <w:r>
              <w:rPr>
                <w:color w:val="333333"/>
              </w:rPr>
              <w:br/>
            </w:r>
          </w:p>
        </w:tc>
      </w:tr>
    </w:tbl>
    <w:p w14:paraId="07D1A9B8" w14:textId="77777777" w:rsidR="00711F98" w:rsidRDefault="00711F9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20"/>
      </w:tblGrid>
      <w:tr w:rsidR="00711F98" w14:paraId="78980DEA" w14:textId="77777777">
        <w:tc>
          <w:tcPr>
            <w:tcW w:w="11030" w:type="dxa"/>
            <w:shd w:val="clear" w:color="auto" w:fill="A9C6A0"/>
            <w:vAlign w:val="center"/>
          </w:tcPr>
          <w:p w14:paraId="1168B297" w14:textId="77777777" w:rsidR="00711F98" w:rsidRDefault="009B1833">
            <w:r>
              <w:rPr>
                <w:b/>
                <w:color w:val="FFFFFF"/>
                <w:sz w:val="15"/>
              </w:rPr>
              <w:t>Which Next Steps need to be carried forward?</w:t>
            </w:r>
          </w:p>
        </w:tc>
      </w:tr>
      <w:tr w:rsidR="00711F98" w14:paraId="3F910805" w14:textId="77777777">
        <w:tc>
          <w:tcPr>
            <w:tcW w:w="11030" w:type="dxa"/>
            <w:vAlign w:val="center"/>
          </w:tcPr>
          <w:p w14:paraId="7C5AB9A6" w14:textId="77777777" w:rsidR="00711F98" w:rsidRDefault="009B1833">
            <w:r>
              <w:rPr>
                <w:color w:val="333333"/>
              </w:rPr>
              <w:br/>
            </w:r>
            <w:r>
              <w:rPr>
                <w:color w:val="333333"/>
              </w:rPr>
              <w:br/>
            </w:r>
          </w:p>
        </w:tc>
      </w:tr>
    </w:tbl>
    <w:p w14:paraId="39ED8541" w14:textId="77777777" w:rsidR="00711F98" w:rsidRDefault="00711F98">
      <w:pPr>
        <w:spacing w:after="0"/>
      </w:pPr>
    </w:p>
    <w:sectPr w:rsidR="00711F98" w:rsidSect="00034616">
      <w:footerReference w:type="default" r:id="rId8"/>
      <w:pgSz w:w="12240" w:h="15840"/>
      <w:pgMar w:top="605" w:right="605" w:bottom="605" w:left="60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1E4D8" w14:textId="77777777" w:rsidR="0068326B" w:rsidRDefault="0068326B">
      <w:pPr>
        <w:spacing w:after="0" w:line="240" w:lineRule="auto"/>
      </w:pPr>
      <w:r>
        <w:separator/>
      </w:r>
    </w:p>
  </w:endnote>
  <w:endnote w:type="continuationSeparator" w:id="0">
    <w:p w14:paraId="493DAB3A" w14:textId="77777777" w:rsidR="0068326B" w:rsidRDefault="0068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C900F" w14:textId="77777777" w:rsidR="00711F98" w:rsidRDefault="009B1833">
    <w:pPr>
      <w:pStyle w:val="Footer"/>
      <w:jc w:val="center"/>
    </w:pPr>
    <w:r>
      <w:rPr>
        <w:color w:val="777777"/>
        <w:sz w:val="15"/>
      </w:rPr>
      <w:t>Blakeney Preschool • Weekly Planning • Autumn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F2C21" w14:textId="77777777" w:rsidR="0068326B" w:rsidRDefault="0068326B">
      <w:pPr>
        <w:spacing w:after="0" w:line="240" w:lineRule="auto"/>
      </w:pPr>
      <w:r>
        <w:separator/>
      </w:r>
    </w:p>
  </w:footnote>
  <w:footnote w:type="continuationSeparator" w:id="0">
    <w:p w14:paraId="7767A064" w14:textId="77777777" w:rsidR="0068326B" w:rsidRDefault="006832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6935A0"/>
    <w:multiLevelType w:val="hybridMultilevel"/>
    <w:tmpl w:val="ED846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844051">
    <w:abstractNumId w:val="8"/>
  </w:num>
  <w:num w:numId="2" w16cid:durableId="1530678647">
    <w:abstractNumId w:val="6"/>
  </w:num>
  <w:num w:numId="3" w16cid:durableId="436215212">
    <w:abstractNumId w:val="5"/>
  </w:num>
  <w:num w:numId="4" w16cid:durableId="1512187364">
    <w:abstractNumId w:val="4"/>
  </w:num>
  <w:num w:numId="5" w16cid:durableId="345838112">
    <w:abstractNumId w:val="7"/>
  </w:num>
  <w:num w:numId="6" w16cid:durableId="637221168">
    <w:abstractNumId w:val="3"/>
  </w:num>
  <w:num w:numId="7" w16cid:durableId="892077162">
    <w:abstractNumId w:val="2"/>
  </w:num>
  <w:num w:numId="8" w16cid:durableId="291595886">
    <w:abstractNumId w:val="1"/>
  </w:num>
  <w:num w:numId="9" w16cid:durableId="995571260">
    <w:abstractNumId w:val="0"/>
  </w:num>
  <w:num w:numId="10" w16cid:durableId="559815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BF6"/>
    <w:rsid w:val="00034616"/>
    <w:rsid w:val="00052F57"/>
    <w:rsid w:val="0006063C"/>
    <w:rsid w:val="00077B8F"/>
    <w:rsid w:val="00086659"/>
    <w:rsid w:val="000869EC"/>
    <w:rsid w:val="0015074B"/>
    <w:rsid w:val="00150D06"/>
    <w:rsid w:val="001C7EA9"/>
    <w:rsid w:val="001E2746"/>
    <w:rsid w:val="001E3992"/>
    <w:rsid w:val="001F070B"/>
    <w:rsid w:val="0029639D"/>
    <w:rsid w:val="002B4D5B"/>
    <w:rsid w:val="00320735"/>
    <w:rsid w:val="00326F90"/>
    <w:rsid w:val="00340348"/>
    <w:rsid w:val="00400749"/>
    <w:rsid w:val="004756E1"/>
    <w:rsid w:val="00552246"/>
    <w:rsid w:val="00562181"/>
    <w:rsid w:val="00571F89"/>
    <w:rsid w:val="00583FFB"/>
    <w:rsid w:val="005D414B"/>
    <w:rsid w:val="0068326B"/>
    <w:rsid w:val="006A33AC"/>
    <w:rsid w:val="006D116D"/>
    <w:rsid w:val="00711F98"/>
    <w:rsid w:val="00795CA4"/>
    <w:rsid w:val="007C27FE"/>
    <w:rsid w:val="007F59DB"/>
    <w:rsid w:val="00811D93"/>
    <w:rsid w:val="00835102"/>
    <w:rsid w:val="008972E7"/>
    <w:rsid w:val="008B2A04"/>
    <w:rsid w:val="008B38B4"/>
    <w:rsid w:val="008E343E"/>
    <w:rsid w:val="009422F4"/>
    <w:rsid w:val="00945AD9"/>
    <w:rsid w:val="009735EF"/>
    <w:rsid w:val="00973AF0"/>
    <w:rsid w:val="009B1833"/>
    <w:rsid w:val="009B7ECE"/>
    <w:rsid w:val="00A2215E"/>
    <w:rsid w:val="00A46B86"/>
    <w:rsid w:val="00AA1D8D"/>
    <w:rsid w:val="00AA33B1"/>
    <w:rsid w:val="00AD0498"/>
    <w:rsid w:val="00B42235"/>
    <w:rsid w:val="00B46B0F"/>
    <w:rsid w:val="00B47730"/>
    <w:rsid w:val="00B6073D"/>
    <w:rsid w:val="00B776A1"/>
    <w:rsid w:val="00BA11FE"/>
    <w:rsid w:val="00C03049"/>
    <w:rsid w:val="00C12D55"/>
    <w:rsid w:val="00CB0664"/>
    <w:rsid w:val="00D01070"/>
    <w:rsid w:val="00D01516"/>
    <w:rsid w:val="00D0236A"/>
    <w:rsid w:val="00D23800"/>
    <w:rsid w:val="00D747F3"/>
    <w:rsid w:val="00DB57E4"/>
    <w:rsid w:val="00DD68A8"/>
    <w:rsid w:val="00DE47CC"/>
    <w:rsid w:val="00E12F10"/>
    <w:rsid w:val="00E61C81"/>
    <w:rsid w:val="00E6520D"/>
    <w:rsid w:val="00E74106"/>
    <w:rsid w:val="00EB1F06"/>
    <w:rsid w:val="00EB261A"/>
    <w:rsid w:val="00EC699E"/>
    <w:rsid w:val="00ED094B"/>
    <w:rsid w:val="00EF0C16"/>
    <w:rsid w:val="00F54CDA"/>
    <w:rsid w:val="00F66B3A"/>
    <w:rsid w:val="00FC03E0"/>
    <w:rsid w:val="00FC693F"/>
    <w:rsid w:val="00FC767B"/>
    <w:rsid w:val="00FF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107486"/>
  <w14:defaultImageDpi w14:val="300"/>
  <w15:docId w15:val="{57C09E4D-6551-4A83-9AA1-9570D307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AF0"/>
    <w:rPr>
      <w:rFonts w:ascii="Calibri" w:hAnsi="Calibri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6D116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8E6F93004444CA91E0583F4F80D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501D1-099C-4409-9EA9-AFA898F74B41}"/>
      </w:docPartPr>
      <w:docPartBody>
        <w:p w:rsidR="001D630F" w:rsidRDefault="00CD6301" w:rsidP="00CD6301">
          <w:pPr>
            <w:pStyle w:val="018E6F93004444CA91E0583F4F80D3B3"/>
          </w:pPr>
          <w:r w:rsidRPr="00117E97">
            <w:rPr>
              <w:rStyle w:val="PlaceholderText"/>
            </w:rPr>
            <w:t>Choose an item.</w:t>
          </w:r>
        </w:p>
      </w:docPartBody>
    </w:docPart>
    <w:docPart>
      <w:docPartPr>
        <w:name w:val="8CCA1F666F224A71A5E854E9895FF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7267B-5236-4C4C-AD2E-892C149BECFB}"/>
      </w:docPartPr>
      <w:docPartBody>
        <w:p w:rsidR="001D630F" w:rsidRDefault="00CD6301" w:rsidP="00CD6301">
          <w:pPr>
            <w:pStyle w:val="8CCA1F666F224A71A5E854E9895FFF2F"/>
          </w:pPr>
          <w:r w:rsidRPr="00117E97">
            <w:rPr>
              <w:rStyle w:val="PlaceholderText"/>
            </w:rPr>
            <w:t>Choose an item.</w:t>
          </w:r>
        </w:p>
      </w:docPartBody>
    </w:docPart>
    <w:docPart>
      <w:docPartPr>
        <w:name w:val="109FF5BA57F04EFC975EE261077C9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5A337-F986-419A-B4DC-43DAFCDD24C6}"/>
      </w:docPartPr>
      <w:docPartBody>
        <w:p w:rsidR="001D630F" w:rsidRDefault="00CD6301" w:rsidP="00CD6301">
          <w:pPr>
            <w:pStyle w:val="109FF5BA57F04EFC975EE261077C906F"/>
          </w:pPr>
          <w:r w:rsidRPr="00117E97">
            <w:rPr>
              <w:rStyle w:val="PlaceholderText"/>
            </w:rPr>
            <w:t>Choose an item.</w:t>
          </w:r>
        </w:p>
      </w:docPartBody>
    </w:docPart>
    <w:docPart>
      <w:docPartPr>
        <w:name w:val="FFCB9E29791F4769868718C746207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6DDEF-7E4F-417E-B5E3-6EA188B3E531}"/>
      </w:docPartPr>
      <w:docPartBody>
        <w:p w:rsidR="001D630F" w:rsidRDefault="00CD6301" w:rsidP="00CD6301">
          <w:pPr>
            <w:pStyle w:val="FFCB9E29791F4769868718C746207730"/>
          </w:pPr>
          <w:r w:rsidRPr="00117E97">
            <w:rPr>
              <w:rStyle w:val="PlaceholderText"/>
            </w:rPr>
            <w:t>Choose an item.</w:t>
          </w:r>
        </w:p>
      </w:docPartBody>
    </w:docPart>
    <w:docPart>
      <w:docPartPr>
        <w:name w:val="6AF10E3C93FC4906AFA94D6221139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2BDDB-7A76-49DC-AEDE-76876C10786E}"/>
      </w:docPartPr>
      <w:docPartBody>
        <w:p w:rsidR="001D630F" w:rsidRDefault="00CD6301" w:rsidP="00CD6301">
          <w:pPr>
            <w:pStyle w:val="6AF10E3C93FC4906AFA94D6221139DDF"/>
          </w:pPr>
          <w:r w:rsidRPr="00117E97">
            <w:rPr>
              <w:rStyle w:val="PlaceholderText"/>
            </w:rPr>
            <w:t>Choose an item.</w:t>
          </w:r>
        </w:p>
      </w:docPartBody>
    </w:docPart>
    <w:docPart>
      <w:docPartPr>
        <w:name w:val="9E808477EADD42898AD4B8575724A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CA6D8-AF86-4376-A567-C485CB3A9E59}"/>
      </w:docPartPr>
      <w:docPartBody>
        <w:p w:rsidR="001D630F" w:rsidRDefault="00CD6301" w:rsidP="00CD6301">
          <w:pPr>
            <w:pStyle w:val="9E808477EADD42898AD4B8575724A939"/>
          </w:pPr>
          <w:r w:rsidRPr="00117E97">
            <w:rPr>
              <w:rStyle w:val="PlaceholderText"/>
            </w:rPr>
            <w:t>Choose an item.</w:t>
          </w:r>
        </w:p>
      </w:docPartBody>
    </w:docPart>
    <w:docPart>
      <w:docPartPr>
        <w:name w:val="22ED07037D4D4805A2D4073483896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9094BE-52C5-4042-B7B6-63E98A859D5B}"/>
      </w:docPartPr>
      <w:docPartBody>
        <w:p w:rsidR="001D630F" w:rsidRDefault="00CD6301" w:rsidP="00CD6301">
          <w:pPr>
            <w:pStyle w:val="22ED07037D4D4805A2D4073483896E24"/>
          </w:pPr>
          <w:r w:rsidRPr="00117E97">
            <w:rPr>
              <w:rStyle w:val="PlaceholderText"/>
            </w:rPr>
            <w:t>Choose an item.</w:t>
          </w:r>
        </w:p>
      </w:docPartBody>
    </w:docPart>
    <w:docPart>
      <w:docPartPr>
        <w:name w:val="6B5C9C7B50FB4FA68FF7817B41764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84269-BACC-43A2-994B-92ABFE75D376}"/>
      </w:docPartPr>
      <w:docPartBody>
        <w:p w:rsidR="001D630F" w:rsidRDefault="00CD6301" w:rsidP="00CD6301">
          <w:pPr>
            <w:pStyle w:val="6B5C9C7B50FB4FA68FF7817B41764BFA"/>
          </w:pPr>
          <w:r w:rsidRPr="00117E97">
            <w:rPr>
              <w:rStyle w:val="PlaceholderText"/>
            </w:rPr>
            <w:t>Choose an item.</w:t>
          </w:r>
        </w:p>
      </w:docPartBody>
    </w:docPart>
    <w:docPart>
      <w:docPartPr>
        <w:name w:val="B3336BC2F2814A7C8C64AD654796E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7A301-EA02-4246-8404-F4F8839B2193}"/>
      </w:docPartPr>
      <w:docPartBody>
        <w:p w:rsidR="001D630F" w:rsidRDefault="00CD6301" w:rsidP="00CD6301">
          <w:pPr>
            <w:pStyle w:val="B3336BC2F2814A7C8C64AD654796E1C4"/>
          </w:pPr>
          <w:r w:rsidRPr="00117E97">
            <w:rPr>
              <w:rStyle w:val="PlaceholderText"/>
            </w:rPr>
            <w:t>Choose an item.</w:t>
          </w:r>
        </w:p>
      </w:docPartBody>
    </w:docPart>
    <w:docPart>
      <w:docPartPr>
        <w:name w:val="557F275356804BB798970019F2D7D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AC6C4-8897-4830-AD6C-980A93FB78E8}"/>
      </w:docPartPr>
      <w:docPartBody>
        <w:p w:rsidR="001D630F" w:rsidRDefault="00CD6301" w:rsidP="00CD6301">
          <w:pPr>
            <w:pStyle w:val="557F275356804BB798970019F2D7DE76"/>
          </w:pPr>
          <w:r w:rsidRPr="00117E97">
            <w:rPr>
              <w:rStyle w:val="PlaceholderText"/>
            </w:rPr>
            <w:t>Choose an item.</w:t>
          </w:r>
        </w:p>
      </w:docPartBody>
    </w:docPart>
    <w:docPart>
      <w:docPartPr>
        <w:name w:val="B4CAECC8683A483CB62298134F5F8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D42A5-28F8-4968-97B8-906BFDD8770B}"/>
      </w:docPartPr>
      <w:docPartBody>
        <w:p w:rsidR="001D630F" w:rsidRDefault="00CD6301" w:rsidP="00CD6301">
          <w:pPr>
            <w:pStyle w:val="B4CAECC8683A483CB62298134F5F8F2C"/>
          </w:pPr>
          <w:r w:rsidRPr="00117E97">
            <w:rPr>
              <w:rStyle w:val="PlaceholderText"/>
            </w:rPr>
            <w:t>Choose an item.</w:t>
          </w:r>
        </w:p>
      </w:docPartBody>
    </w:docPart>
    <w:docPart>
      <w:docPartPr>
        <w:name w:val="5C861E81E4244BD4AF0A2146A8C71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746E0-33B2-47E5-94E6-7EEF9951E116}"/>
      </w:docPartPr>
      <w:docPartBody>
        <w:p w:rsidR="001D630F" w:rsidRDefault="00CD6301" w:rsidP="00CD6301">
          <w:pPr>
            <w:pStyle w:val="5C861E81E4244BD4AF0A2146A8C719E6"/>
          </w:pPr>
          <w:r w:rsidRPr="00117E97">
            <w:rPr>
              <w:rStyle w:val="PlaceholderText"/>
            </w:rPr>
            <w:t>Choose an item.</w:t>
          </w:r>
        </w:p>
      </w:docPartBody>
    </w:docPart>
    <w:docPart>
      <w:docPartPr>
        <w:name w:val="FD7632FCF2714A369FEE2ECB5647D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93D72-4CA4-4489-9ABE-1F859A956CA3}"/>
      </w:docPartPr>
      <w:docPartBody>
        <w:p w:rsidR="001D630F" w:rsidRDefault="00CD6301" w:rsidP="00CD6301">
          <w:pPr>
            <w:pStyle w:val="FD7632FCF2714A369FEE2ECB5647D9DA"/>
          </w:pPr>
          <w:r w:rsidRPr="00117E97">
            <w:rPr>
              <w:rStyle w:val="PlaceholderText"/>
            </w:rPr>
            <w:t>Choose an item.</w:t>
          </w:r>
        </w:p>
      </w:docPartBody>
    </w:docPart>
    <w:docPart>
      <w:docPartPr>
        <w:name w:val="E35F45C9E6034E709CE1BFC2A85E1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A924C-FE4D-4984-9CA2-970712FF97A3}"/>
      </w:docPartPr>
      <w:docPartBody>
        <w:p w:rsidR="001D630F" w:rsidRDefault="00CD6301" w:rsidP="00CD6301">
          <w:pPr>
            <w:pStyle w:val="E35F45C9E6034E709CE1BFC2A85E1155"/>
          </w:pPr>
          <w:r w:rsidRPr="00117E97">
            <w:rPr>
              <w:rStyle w:val="PlaceholderText"/>
            </w:rPr>
            <w:t>Choose an item.</w:t>
          </w:r>
        </w:p>
      </w:docPartBody>
    </w:docPart>
    <w:docPart>
      <w:docPartPr>
        <w:name w:val="5D11A47BE1BC463CB8AA8AAC0958C5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A8288-2AE9-4EB6-86E1-F337D82CACDB}"/>
      </w:docPartPr>
      <w:docPartBody>
        <w:p w:rsidR="001D630F" w:rsidRDefault="00CD6301" w:rsidP="00CD6301">
          <w:pPr>
            <w:pStyle w:val="5D11A47BE1BC463CB8AA8AAC0958C5DD"/>
          </w:pPr>
          <w:r w:rsidRPr="00117E97">
            <w:rPr>
              <w:rStyle w:val="PlaceholderText"/>
            </w:rPr>
            <w:t>Choose an item.</w:t>
          </w:r>
        </w:p>
      </w:docPartBody>
    </w:docPart>
    <w:docPart>
      <w:docPartPr>
        <w:name w:val="648089A170C142A28A9565E59E386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7B066-05F6-453D-9867-32371C0276BE}"/>
      </w:docPartPr>
      <w:docPartBody>
        <w:p w:rsidR="001D630F" w:rsidRDefault="00CD6301" w:rsidP="00CD6301">
          <w:pPr>
            <w:pStyle w:val="648089A170C142A28A9565E59E386721"/>
          </w:pPr>
          <w:r w:rsidRPr="00117E9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301"/>
    <w:rsid w:val="00052F57"/>
    <w:rsid w:val="001D630F"/>
    <w:rsid w:val="00271C4A"/>
    <w:rsid w:val="0041291D"/>
    <w:rsid w:val="00817B0E"/>
    <w:rsid w:val="008B38B4"/>
    <w:rsid w:val="00BD794C"/>
    <w:rsid w:val="00C92D2F"/>
    <w:rsid w:val="00CD6301"/>
    <w:rsid w:val="00D0236A"/>
    <w:rsid w:val="00EF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7B0E"/>
    <w:rPr>
      <w:color w:val="666666"/>
    </w:rPr>
  </w:style>
  <w:style w:type="paragraph" w:customStyle="1" w:styleId="8FA8604143DC4CEB8C18B9B7B89F46F0">
    <w:name w:val="8FA8604143DC4CEB8C18B9B7B89F46F0"/>
    <w:rsid w:val="00CD6301"/>
  </w:style>
  <w:style w:type="paragraph" w:customStyle="1" w:styleId="DB7F014284554B8BA9CB6D8EB185B71C">
    <w:name w:val="DB7F014284554B8BA9CB6D8EB185B71C"/>
    <w:rsid w:val="00CD6301"/>
  </w:style>
  <w:style w:type="paragraph" w:customStyle="1" w:styleId="018E6F93004444CA91E0583F4F80D3B3">
    <w:name w:val="018E6F93004444CA91E0583F4F80D3B3"/>
    <w:rsid w:val="00CD6301"/>
  </w:style>
  <w:style w:type="paragraph" w:customStyle="1" w:styleId="4D181D3B4E7C4A8D89379E71C91EE6C4">
    <w:name w:val="4D181D3B4E7C4A8D89379E71C91EE6C4"/>
    <w:rsid w:val="00CD6301"/>
  </w:style>
  <w:style w:type="paragraph" w:customStyle="1" w:styleId="5CA3CABF09184239A83EF68DFABFE37B">
    <w:name w:val="5CA3CABF09184239A83EF68DFABFE37B"/>
    <w:rsid w:val="00CD6301"/>
  </w:style>
  <w:style w:type="paragraph" w:customStyle="1" w:styleId="615BA9CA184848B087D004B55AE3221F">
    <w:name w:val="615BA9CA184848B087D004B55AE3221F"/>
    <w:rsid w:val="00CD6301"/>
  </w:style>
  <w:style w:type="paragraph" w:customStyle="1" w:styleId="7F7EDF1BAD324C989D089C42CDBF9503">
    <w:name w:val="7F7EDF1BAD324C989D089C42CDBF9503"/>
    <w:rsid w:val="00CD6301"/>
  </w:style>
  <w:style w:type="paragraph" w:customStyle="1" w:styleId="730CB4680F29414BA63D43FE198197C2">
    <w:name w:val="730CB4680F29414BA63D43FE198197C2"/>
    <w:rsid w:val="00CD6301"/>
  </w:style>
  <w:style w:type="paragraph" w:customStyle="1" w:styleId="8CCA1F666F224A71A5E854E9895FFF2F">
    <w:name w:val="8CCA1F666F224A71A5E854E9895FFF2F"/>
    <w:rsid w:val="00CD6301"/>
  </w:style>
  <w:style w:type="paragraph" w:customStyle="1" w:styleId="AF4F31DF9E1E43A0835C3C0B258C8730">
    <w:name w:val="AF4F31DF9E1E43A0835C3C0B258C8730"/>
    <w:rsid w:val="00CD6301"/>
  </w:style>
  <w:style w:type="paragraph" w:customStyle="1" w:styleId="109FF5BA57F04EFC975EE261077C906F">
    <w:name w:val="109FF5BA57F04EFC975EE261077C906F"/>
    <w:rsid w:val="00CD6301"/>
  </w:style>
  <w:style w:type="paragraph" w:customStyle="1" w:styleId="8199157119CB42439AB8773211E89E8C">
    <w:name w:val="8199157119CB42439AB8773211E89E8C"/>
    <w:rsid w:val="00CD6301"/>
  </w:style>
  <w:style w:type="paragraph" w:customStyle="1" w:styleId="FFCB9E29791F4769868718C746207730">
    <w:name w:val="FFCB9E29791F4769868718C746207730"/>
    <w:rsid w:val="00CD6301"/>
  </w:style>
  <w:style w:type="paragraph" w:customStyle="1" w:styleId="F46201F70E3C4B8CBCBD0AE3E3D0165F">
    <w:name w:val="F46201F70E3C4B8CBCBD0AE3E3D0165F"/>
    <w:rsid w:val="00CD6301"/>
  </w:style>
  <w:style w:type="paragraph" w:customStyle="1" w:styleId="6AF10E3C93FC4906AFA94D6221139DDF">
    <w:name w:val="6AF10E3C93FC4906AFA94D6221139DDF"/>
    <w:rsid w:val="00CD6301"/>
  </w:style>
  <w:style w:type="paragraph" w:customStyle="1" w:styleId="9E808477EADD42898AD4B8575724A939">
    <w:name w:val="9E808477EADD42898AD4B8575724A939"/>
    <w:rsid w:val="00CD6301"/>
  </w:style>
  <w:style w:type="paragraph" w:customStyle="1" w:styleId="22ED07037D4D4805A2D4073483896E24">
    <w:name w:val="22ED07037D4D4805A2D4073483896E24"/>
    <w:rsid w:val="00CD6301"/>
  </w:style>
  <w:style w:type="paragraph" w:customStyle="1" w:styleId="6B5C9C7B50FB4FA68FF7817B41764BFA">
    <w:name w:val="6B5C9C7B50FB4FA68FF7817B41764BFA"/>
    <w:rsid w:val="00CD6301"/>
  </w:style>
  <w:style w:type="paragraph" w:customStyle="1" w:styleId="B3336BC2F2814A7C8C64AD654796E1C4">
    <w:name w:val="B3336BC2F2814A7C8C64AD654796E1C4"/>
    <w:rsid w:val="00CD6301"/>
  </w:style>
  <w:style w:type="paragraph" w:customStyle="1" w:styleId="68F211D8158A4B0088FC1FEF4EC2EC22">
    <w:name w:val="68F211D8158A4B0088FC1FEF4EC2EC22"/>
    <w:rsid w:val="00CD6301"/>
  </w:style>
  <w:style w:type="paragraph" w:customStyle="1" w:styleId="557F275356804BB798970019F2D7DE76">
    <w:name w:val="557F275356804BB798970019F2D7DE76"/>
    <w:rsid w:val="00CD6301"/>
  </w:style>
  <w:style w:type="paragraph" w:customStyle="1" w:styleId="E57BBB1F1E174E0380EA8A2B3F8359D3">
    <w:name w:val="E57BBB1F1E174E0380EA8A2B3F8359D3"/>
    <w:rsid w:val="00CD6301"/>
  </w:style>
  <w:style w:type="paragraph" w:customStyle="1" w:styleId="99BBDFCEF6B748C6845F664520DEF466">
    <w:name w:val="99BBDFCEF6B748C6845F664520DEF466"/>
    <w:rsid w:val="00CD6301"/>
  </w:style>
  <w:style w:type="paragraph" w:customStyle="1" w:styleId="665418773B6D4B95B6F223164B079EE2">
    <w:name w:val="665418773B6D4B95B6F223164B079EE2"/>
    <w:rsid w:val="00CD6301"/>
  </w:style>
  <w:style w:type="paragraph" w:customStyle="1" w:styleId="EC6B3DA282AD47F98BFDB9F7323F0179">
    <w:name w:val="EC6B3DA282AD47F98BFDB9F7323F0179"/>
    <w:rsid w:val="00CD6301"/>
  </w:style>
  <w:style w:type="paragraph" w:customStyle="1" w:styleId="C7DAC663187D424A94815CAEB14CD940">
    <w:name w:val="C7DAC663187D424A94815CAEB14CD940"/>
    <w:rsid w:val="00CD6301"/>
  </w:style>
  <w:style w:type="paragraph" w:customStyle="1" w:styleId="C8623413DCCE47ADBA7B490129DD9C23">
    <w:name w:val="C8623413DCCE47ADBA7B490129DD9C23"/>
    <w:rsid w:val="00CD6301"/>
  </w:style>
  <w:style w:type="paragraph" w:customStyle="1" w:styleId="0C349A192F6A4890A8CFA7C5B3F4606B">
    <w:name w:val="0C349A192F6A4890A8CFA7C5B3F4606B"/>
    <w:rsid w:val="00CD6301"/>
  </w:style>
  <w:style w:type="paragraph" w:customStyle="1" w:styleId="B4CAECC8683A483CB62298134F5F8F2C">
    <w:name w:val="B4CAECC8683A483CB62298134F5F8F2C"/>
    <w:rsid w:val="00CD6301"/>
  </w:style>
  <w:style w:type="paragraph" w:customStyle="1" w:styleId="E44B167C4E08454089CB4110AEF1FE92">
    <w:name w:val="E44B167C4E08454089CB4110AEF1FE92"/>
    <w:rsid w:val="00CD6301"/>
  </w:style>
  <w:style w:type="paragraph" w:customStyle="1" w:styleId="5C861E81E4244BD4AF0A2146A8C719E6">
    <w:name w:val="5C861E81E4244BD4AF0A2146A8C719E6"/>
    <w:rsid w:val="00CD6301"/>
  </w:style>
  <w:style w:type="paragraph" w:customStyle="1" w:styleId="FD7632FCF2714A369FEE2ECB5647D9DA">
    <w:name w:val="FD7632FCF2714A369FEE2ECB5647D9DA"/>
    <w:rsid w:val="00CD6301"/>
  </w:style>
  <w:style w:type="paragraph" w:customStyle="1" w:styleId="E35F45C9E6034E709CE1BFC2A85E1155">
    <w:name w:val="E35F45C9E6034E709CE1BFC2A85E1155"/>
    <w:rsid w:val="00CD6301"/>
  </w:style>
  <w:style w:type="paragraph" w:customStyle="1" w:styleId="5D11A47BE1BC463CB8AA8AAC0958C5DD">
    <w:name w:val="5D11A47BE1BC463CB8AA8AAC0958C5DD"/>
    <w:rsid w:val="00CD6301"/>
  </w:style>
  <w:style w:type="paragraph" w:customStyle="1" w:styleId="648089A170C142A28A9565E59E386721">
    <w:name w:val="648089A170C142A28A9565E59E386721"/>
    <w:rsid w:val="00CD63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1864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CATHY ROWLANDS</cp:lastModifiedBy>
  <cp:revision>2</cp:revision>
  <cp:lastPrinted>2026-10-16T08:11:00Z</cp:lastPrinted>
  <dcterms:created xsi:type="dcterms:W3CDTF">2026-10-16T08:13:00Z</dcterms:created>
  <dcterms:modified xsi:type="dcterms:W3CDTF">2026-10-16T08:13:00Z</dcterms:modified>
  <cp:category/>
</cp:coreProperties>
</file>